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3289" w:rsidRPr="00FF3A24" w:rsidRDefault="00093289">
      <w:pPr>
        <w:pStyle w:val="ConsPlusNormal1"/>
        <w:ind w:firstLine="540"/>
        <w:jc w:val="both"/>
        <w:rPr>
          <w:lang w:val="en-US"/>
        </w:rPr>
      </w:pPr>
    </w:p>
    <w:p w:rsidR="00093289" w:rsidRPr="0067461B" w:rsidRDefault="00781E72">
      <w:pPr>
        <w:pStyle w:val="ConsPlusTitle1"/>
        <w:jc w:val="center"/>
        <w:rPr>
          <w:rFonts w:ascii="Times New Roman" w:hAnsi="Times New Roman" w:cs="Times New Roman"/>
        </w:rPr>
      </w:pPr>
      <w:bookmarkStart w:id="0" w:name="P34652"/>
      <w:bookmarkStart w:id="1" w:name="_GoBack"/>
      <w:bookmarkEnd w:id="0"/>
      <w:r w:rsidRPr="0067461B">
        <w:rPr>
          <w:rFonts w:ascii="Times New Roman" w:hAnsi="Times New Roman" w:cs="Times New Roman"/>
        </w:rPr>
        <w:t>ПЕРЕЧЕНЬ</w:t>
      </w:r>
    </w:p>
    <w:p w:rsidR="00093289" w:rsidRPr="0067461B" w:rsidRDefault="00781E72">
      <w:pPr>
        <w:pStyle w:val="ConsPlusTitle1"/>
        <w:jc w:val="center"/>
        <w:rPr>
          <w:rFonts w:ascii="Times New Roman" w:hAnsi="Times New Roman" w:cs="Times New Roman"/>
        </w:rPr>
      </w:pPr>
      <w:r w:rsidRPr="0067461B">
        <w:rPr>
          <w:rFonts w:ascii="Times New Roman" w:hAnsi="Times New Roman" w:cs="Times New Roman"/>
        </w:rPr>
        <w:t>МЕДИЦИНСКИХ ОРГАНИЗАЦИЙ, УЧАСТВУЮЩИХ В РЕАЛИЗАЦИИ</w:t>
      </w:r>
    </w:p>
    <w:p w:rsidR="00093289" w:rsidRPr="0067461B" w:rsidRDefault="00781E72">
      <w:pPr>
        <w:pStyle w:val="ConsPlusTitle1"/>
        <w:jc w:val="center"/>
        <w:rPr>
          <w:rFonts w:ascii="Times New Roman" w:hAnsi="Times New Roman" w:cs="Times New Roman"/>
        </w:rPr>
      </w:pPr>
      <w:r w:rsidRPr="0067461B">
        <w:rPr>
          <w:rFonts w:ascii="Times New Roman" w:hAnsi="Times New Roman" w:cs="Times New Roman"/>
        </w:rPr>
        <w:t>ТЕРРИТОРИАЛЬНОЙ ПРОГРАММЫ ГОСУДАРСТВЕННЫХ ГАРАНТИЙ</w:t>
      </w:r>
    </w:p>
    <w:p w:rsidR="00093289" w:rsidRPr="0067461B" w:rsidRDefault="00781E72">
      <w:pPr>
        <w:pStyle w:val="ConsPlusTitle1"/>
        <w:jc w:val="center"/>
        <w:rPr>
          <w:rFonts w:ascii="Times New Roman" w:hAnsi="Times New Roman" w:cs="Times New Roman"/>
        </w:rPr>
      </w:pPr>
      <w:r w:rsidRPr="0067461B">
        <w:rPr>
          <w:rFonts w:ascii="Times New Roman" w:hAnsi="Times New Roman" w:cs="Times New Roman"/>
        </w:rPr>
        <w:t>БЕСПЛАТНОГО ОКАЗАНИЯ ГРАЖДАНАМ В НИЖЕГОРОДСКОЙ ОБЛАСТИ</w:t>
      </w:r>
    </w:p>
    <w:p w:rsidR="00093289" w:rsidRPr="0067461B" w:rsidRDefault="00781E72" w:rsidP="00946E62">
      <w:pPr>
        <w:pStyle w:val="ConsPlusTitle1"/>
        <w:jc w:val="center"/>
        <w:rPr>
          <w:rFonts w:ascii="Times New Roman" w:hAnsi="Times New Roman" w:cs="Times New Roman"/>
        </w:rPr>
      </w:pPr>
      <w:r w:rsidRPr="0067461B">
        <w:rPr>
          <w:rFonts w:ascii="Times New Roman" w:hAnsi="Times New Roman" w:cs="Times New Roman"/>
        </w:rPr>
        <w:t>МЕДИЦИНСКОЙ ПОМОЩИ В 2026 ГОДУ</w:t>
      </w:r>
    </w:p>
    <w:bookmarkEnd w:id="1"/>
    <w:p w:rsidR="00093289" w:rsidRDefault="00093289">
      <w:pPr>
        <w:pStyle w:val="ConsPlusNormal1"/>
        <w:ind w:firstLine="540"/>
        <w:jc w:val="both"/>
      </w:pPr>
    </w:p>
    <w:tbl>
      <w:tblPr>
        <w:tblW w:w="494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39"/>
        <w:gridCol w:w="15331"/>
      </w:tblGrid>
      <w:tr w:rsidR="00946E62" w:rsidRPr="004D4FD7" w:rsidTr="00946E62">
        <w:trPr>
          <w:trHeight w:val="184"/>
          <w:tblHeader/>
        </w:trPr>
        <w:tc>
          <w:tcPr>
            <w:tcW w:w="539" w:type="dxa"/>
            <w:vMerge w:val="restart"/>
          </w:tcPr>
          <w:p w:rsidR="00946E62" w:rsidRPr="004D4FD7" w:rsidRDefault="00946E62">
            <w:pPr>
              <w:pStyle w:val="ConsPlusNormal1"/>
              <w:jc w:val="center"/>
              <w:rPr>
                <w:b/>
                <w:sz w:val="16"/>
                <w:szCs w:val="16"/>
              </w:rPr>
            </w:pPr>
            <w:r w:rsidRPr="004D4FD7">
              <w:rPr>
                <w:b/>
                <w:sz w:val="16"/>
                <w:szCs w:val="16"/>
              </w:rPr>
              <w:t>N п/п</w:t>
            </w:r>
          </w:p>
        </w:tc>
        <w:tc>
          <w:tcPr>
            <w:tcW w:w="15332" w:type="dxa"/>
            <w:vMerge w:val="restart"/>
          </w:tcPr>
          <w:p w:rsidR="00946E62" w:rsidRPr="004D4FD7" w:rsidRDefault="00946E62">
            <w:pPr>
              <w:pStyle w:val="ConsPlusNormal1"/>
              <w:jc w:val="center"/>
              <w:rPr>
                <w:b/>
                <w:sz w:val="16"/>
                <w:szCs w:val="16"/>
              </w:rPr>
            </w:pPr>
            <w:r w:rsidRPr="004D4FD7">
              <w:rPr>
                <w:b/>
                <w:sz w:val="16"/>
                <w:szCs w:val="16"/>
              </w:rPr>
              <w:t>Наименование медицинской организации</w:t>
            </w:r>
          </w:p>
        </w:tc>
      </w:tr>
      <w:tr w:rsidR="00946E62" w:rsidRPr="004D4FD7" w:rsidTr="00946E62">
        <w:trPr>
          <w:trHeight w:val="184"/>
          <w:tblHeader/>
        </w:trPr>
        <w:tc>
          <w:tcPr>
            <w:tcW w:w="539" w:type="dxa"/>
            <w:vMerge/>
          </w:tcPr>
          <w:p w:rsidR="00946E62" w:rsidRPr="004D4FD7" w:rsidRDefault="00946E62">
            <w:pPr>
              <w:pStyle w:val="ConsPlusNormal1"/>
              <w:rPr>
                <w:b/>
                <w:sz w:val="16"/>
                <w:szCs w:val="16"/>
              </w:rPr>
            </w:pPr>
          </w:p>
        </w:tc>
        <w:tc>
          <w:tcPr>
            <w:tcW w:w="15332" w:type="dxa"/>
            <w:vMerge/>
          </w:tcPr>
          <w:p w:rsidR="00946E62" w:rsidRPr="004D4FD7" w:rsidRDefault="00946E62">
            <w:pPr>
              <w:pStyle w:val="ConsPlusNormal1"/>
              <w:rPr>
                <w:b/>
                <w:sz w:val="16"/>
                <w:szCs w:val="16"/>
              </w:rPr>
            </w:pPr>
          </w:p>
        </w:tc>
      </w:tr>
      <w:tr w:rsidR="00946E62" w:rsidRPr="004D4FD7" w:rsidTr="00946E62">
        <w:trPr>
          <w:trHeight w:val="184"/>
          <w:tblHeader/>
        </w:trPr>
        <w:tc>
          <w:tcPr>
            <w:tcW w:w="539" w:type="dxa"/>
            <w:vMerge/>
          </w:tcPr>
          <w:p w:rsidR="00946E62" w:rsidRPr="004D4FD7" w:rsidRDefault="00946E62">
            <w:pPr>
              <w:pStyle w:val="ConsPlusNormal1"/>
              <w:rPr>
                <w:b/>
                <w:sz w:val="16"/>
                <w:szCs w:val="16"/>
              </w:rPr>
            </w:pPr>
          </w:p>
        </w:tc>
        <w:tc>
          <w:tcPr>
            <w:tcW w:w="15332" w:type="dxa"/>
            <w:vMerge/>
          </w:tcPr>
          <w:p w:rsidR="00946E62" w:rsidRPr="004D4FD7" w:rsidRDefault="00946E62">
            <w:pPr>
              <w:pStyle w:val="ConsPlusNormal1"/>
              <w:rPr>
                <w:b/>
                <w:sz w:val="16"/>
                <w:szCs w:val="16"/>
              </w:rPr>
            </w:pPr>
          </w:p>
        </w:tc>
      </w:tr>
      <w:tr w:rsidR="00946E62" w:rsidRPr="004D4FD7" w:rsidTr="00946E62">
        <w:trPr>
          <w:trHeight w:val="184"/>
          <w:tblHeader/>
        </w:trPr>
        <w:tc>
          <w:tcPr>
            <w:tcW w:w="539" w:type="dxa"/>
            <w:vMerge/>
          </w:tcPr>
          <w:p w:rsidR="00946E62" w:rsidRPr="004D4FD7" w:rsidRDefault="00946E62">
            <w:pPr>
              <w:pStyle w:val="ConsPlusNormal1"/>
              <w:rPr>
                <w:b/>
                <w:sz w:val="16"/>
                <w:szCs w:val="16"/>
              </w:rPr>
            </w:pPr>
          </w:p>
        </w:tc>
        <w:tc>
          <w:tcPr>
            <w:tcW w:w="15332" w:type="dxa"/>
            <w:vMerge/>
          </w:tcPr>
          <w:p w:rsidR="00946E62" w:rsidRPr="004D4FD7" w:rsidRDefault="00946E62">
            <w:pPr>
              <w:pStyle w:val="ConsPlusNormal1"/>
              <w:rPr>
                <w:b/>
                <w:sz w:val="16"/>
                <w:szCs w:val="16"/>
              </w:rPr>
            </w:pP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"Нижегородская областная клиническая больница им. Н.А. Семашко"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автономное учреждение здравоохранения Нижегородской области "Научно-исследовательский институт клинической онкологии "Нижегородский областной клинический онкологический диспансер"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3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"Городская клиническая больница N 3" (Нижегородский гериатрический центр)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4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автономное учреждение здравоохранения Нижегородской области "Областная стоматологическая поликлиника", включая обособленные подразделения: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5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"Нижегородская областная детская клиническая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6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"Дзержинский госпиталь ветеранов войн имени А.М. Самарина"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7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"Клинический диагностический центр"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8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"Станция скорой медицинской помощи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9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"Научно-исследовательский институт - Специализированная кардиохирургическая клиническая больница им. академика Б.А. Королева"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10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</w:t>
            </w:r>
            <w:proofErr w:type="spellStart"/>
            <w:r w:rsidRPr="004D4FD7">
              <w:rPr>
                <w:sz w:val="20"/>
              </w:rPr>
              <w:t>Ардатовская</w:t>
            </w:r>
            <w:proofErr w:type="spellEnd"/>
            <w:r w:rsidRPr="004D4FD7">
              <w:rPr>
                <w:sz w:val="20"/>
              </w:rPr>
              <w:t xml:space="preserve">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11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"Центральная городская больница г. Арзамаса", включая скорую медицинскую помощь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12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</w:t>
            </w:r>
            <w:proofErr w:type="spellStart"/>
            <w:r w:rsidRPr="004D4FD7">
              <w:rPr>
                <w:sz w:val="20"/>
              </w:rPr>
              <w:t>Арзамасская</w:t>
            </w:r>
            <w:proofErr w:type="spellEnd"/>
            <w:r w:rsidRPr="004D4FD7">
              <w:rPr>
                <w:sz w:val="20"/>
              </w:rPr>
              <w:t xml:space="preserve"> городская больница N 1"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13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</w:t>
            </w:r>
            <w:proofErr w:type="spellStart"/>
            <w:r w:rsidRPr="004D4FD7">
              <w:rPr>
                <w:sz w:val="20"/>
              </w:rPr>
              <w:t>Арзамасский</w:t>
            </w:r>
            <w:proofErr w:type="spellEnd"/>
            <w:r w:rsidRPr="004D4FD7">
              <w:rPr>
                <w:sz w:val="20"/>
              </w:rPr>
              <w:t xml:space="preserve"> родильный дом"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lastRenderedPageBreak/>
              <w:t>14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</w:t>
            </w:r>
            <w:proofErr w:type="spellStart"/>
            <w:r w:rsidRPr="004D4FD7">
              <w:rPr>
                <w:sz w:val="20"/>
              </w:rPr>
              <w:t>Арзамасская</w:t>
            </w:r>
            <w:proofErr w:type="spellEnd"/>
            <w:r w:rsidRPr="004D4FD7">
              <w:rPr>
                <w:sz w:val="20"/>
              </w:rPr>
              <w:t xml:space="preserve"> районная больница", включая скорую медицинскую помощь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15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</w:t>
            </w:r>
            <w:proofErr w:type="spellStart"/>
            <w:r w:rsidRPr="004D4FD7">
              <w:rPr>
                <w:sz w:val="20"/>
              </w:rPr>
              <w:t>Балахнинская</w:t>
            </w:r>
            <w:proofErr w:type="spellEnd"/>
            <w:r w:rsidRPr="004D4FD7">
              <w:rPr>
                <w:sz w:val="20"/>
              </w:rPr>
              <w:t xml:space="preserve">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16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"Богородская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17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</w:t>
            </w:r>
            <w:proofErr w:type="spellStart"/>
            <w:r w:rsidRPr="004D4FD7">
              <w:rPr>
                <w:sz w:val="20"/>
              </w:rPr>
              <w:t>Большеболдинская</w:t>
            </w:r>
            <w:proofErr w:type="spellEnd"/>
            <w:r w:rsidRPr="004D4FD7">
              <w:rPr>
                <w:sz w:val="20"/>
              </w:rPr>
              <w:t xml:space="preserve">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18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</w:t>
            </w:r>
            <w:proofErr w:type="spellStart"/>
            <w:r w:rsidRPr="004D4FD7">
              <w:rPr>
                <w:sz w:val="20"/>
              </w:rPr>
              <w:t>Большемурашкинская</w:t>
            </w:r>
            <w:proofErr w:type="spellEnd"/>
            <w:r w:rsidRPr="004D4FD7">
              <w:rPr>
                <w:sz w:val="20"/>
              </w:rPr>
              <w:t xml:space="preserve">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19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"Борская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20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</w:t>
            </w:r>
            <w:proofErr w:type="spellStart"/>
            <w:r w:rsidRPr="004D4FD7">
              <w:rPr>
                <w:sz w:val="20"/>
              </w:rPr>
              <w:t>Бутурлинская</w:t>
            </w:r>
            <w:proofErr w:type="spellEnd"/>
            <w:r w:rsidRPr="004D4FD7">
              <w:rPr>
                <w:sz w:val="20"/>
              </w:rPr>
              <w:t xml:space="preserve">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21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</w:t>
            </w:r>
            <w:proofErr w:type="spellStart"/>
            <w:r w:rsidRPr="004D4FD7">
              <w:rPr>
                <w:sz w:val="20"/>
              </w:rPr>
              <w:t>Вадская</w:t>
            </w:r>
            <w:proofErr w:type="spellEnd"/>
            <w:r w:rsidRPr="004D4FD7">
              <w:rPr>
                <w:sz w:val="20"/>
              </w:rPr>
              <w:t xml:space="preserve">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22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</w:t>
            </w:r>
            <w:proofErr w:type="spellStart"/>
            <w:r w:rsidRPr="004D4FD7">
              <w:rPr>
                <w:sz w:val="20"/>
              </w:rPr>
              <w:t>Варнавинская</w:t>
            </w:r>
            <w:proofErr w:type="spellEnd"/>
            <w:r w:rsidRPr="004D4FD7">
              <w:rPr>
                <w:sz w:val="20"/>
              </w:rPr>
              <w:t xml:space="preserve">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23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</w:t>
            </w:r>
            <w:proofErr w:type="spellStart"/>
            <w:r w:rsidRPr="004D4FD7">
              <w:rPr>
                <w:sz w:val="20"/>
              </w:rPr>
              <w:t>Вачская</w:t>
            </w:r>
            <w:proofErr w:type="spellEnd"/>
            <w:r w:rsidRPr="004D4FD7">
              <w:rPr>
                <w:sz w:val="20"/>
              </w:rPr>
              <w:t xml:space="preserve">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24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"Ветлужская центральная районная больница имени доктора Гусева П.Ф."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25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"Вознесенская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26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"Володарская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27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"Воротынская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28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"Воскресенская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29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"Выксунская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30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"Гагинская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31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"Волжский межрайонный медицинский центр"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32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</w:t>
            </w:r>
            <w:proofErr w:type="spellStart"/>
            <w:r w:rsidRPr="004D4FD7">
              <w:rPr>
                <w:sz w:val="20"/>
              </w:rPr>
              <w:t>Дальнеконстантиновская</w:t>
            </w:r>
            <w:proofErr w:type="spellEnd"/>
            <w:r w:rsidRPr="004D4FD7">
              <w:rPr>
                <w:sz w:val="20"/>
              </w:rPr>
              <w:t xml:space="preserve">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lastRenderedPageBreak/>
              <w:t>33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</w:t>
            </w:r>
            <w:proofErr w:type="spellStart"/>
            <w:r w:rsidRPr="004D4FD7">
              <w:rPr>
                <w:sz w:val="20"/>
              </w:rPr>
              <w:t>Дивеевская</w:t>
            </w:r>
            <w:proofErr w:type="spellEnd"/>
            <w:r w:rsidRPr="004D4FD7">
              <w:rPr>
                <w:sz w:val="20"/>
              </w:rPr>
              <w:t xml:space="preserve"> центральная районная больница имени академика Н.Н. Блохина"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34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"Городская детская больница N 8 г. Дзержинска"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35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"Городская больница N 2 г. Дзержинска"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36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"Городская больница N 7 г. Дзержинска"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37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"Городская больница N 1 г. Дзержинска"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38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"Больница скорой медицинской помощи г. Дзержинска"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39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"Дзержинский перинатальный центр"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40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</w:t>
            </w:r>
            <w:proofErr w:type="spellStart"/>
            <w:r w:rsidRPr="004D4FD7">
              <w:rPr>
                <w:sz w:val="20"/>
              </w:rPr>
              <w:t>Княгининская</w:t>
            </w:r>
            <w:proofErr w:type="spellEnd"/>
            <w:r w:rsidRPr="004D4FD7">
              <w:rPr>
                <w:sz w:val="20"/>
              </w:rPr>
              <w:t xml:space="preserve">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41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"Ковернинская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42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"Межрайонный медицинский центр "</w:t>
            </w:r>
            <w:proofErr w:type="spellStart"/>
            <w:r w:rsidRPr="004D4FD7">
              <w:rPr>
                <w:sz w:val="20"/>
              </w:rPr>
              <w:t>Поветлужье</w:t>
            </w:r>
            <w:proofErr w:type="spellEnd"/>
            <w:r w:rsidRPr="004D4FD7">
              <w:rPr>
                <w:sz w:val="20"/>
              </w:rPr>
              <w:t>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43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</w:t>
            </w:r>
            <w:proofErr w:type="spellStart"/>
            <w:r w:rsidRPr="004D4FD7">
              <w:rPr>
                <w:sz w:val="20"/>
              </w:rPr>
              <w:t>Уразовская</w:t>
            </w:r>
            <w:proofErr w:type="spellEnd"/>
            <w:r w:rsidRPr="004D4FD7">
              <w:rPr>
                <w:sz w:val="20"/>
              </w:rPr>
              <w:t xml:space="preserve">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44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</w:t>
            </w:r>
            <w:proofErr w:type="spellStart"/>
            <w:r w:rsidRPr="004D4FD7">
              <w:rPr>
                <w:sz w:val="20"/>
              </w:rPr>
              <w:t>Кстовская</w:t>
            </w:r>
            <w:proofErr w:type="spellEnd"/>
            <w:r w:rsidRPr="004D4FD7">
              <w:rPr>
                <w:sz w:val="20"/>
              </w:rPr>
              <w:t xml:space="preserve">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45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</w:t>
            </w:r>
            <w:proofErr w:type="spellStart"/>
            <w:r w:rsidRPr="004D4FD7">
              <w:rPr>
                <w:sz w:val="20"/>
              </w:rPr>
              <w:t>Кулебакская</w:t>
            </w:r>
            <w:proofErr w:type="spellEnd"/>
            <w:r w:rsidRPr="004D4FD7">
              <w:rPr>
                <w:sz w:val="20"/>
              </w:rPr>
              <w:t xml:space="preserve">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46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</w:t>
            </w:r>
            <w:proofErr w:type="spellStart"/>
            <w:r w:rsidRPr="004D4FD7">
              <w:rPr>
                <w:sz w:val="20"/>
              </w:rPr>
              <w:t>Лукояновская</w:t>
            </w:r>
            <w:proofErr w:type="spellEnd"/>
            <w:r w:rsidRPr="004D4FD7">
              <w:rPr>
                <w:sz w:val="20"/>
              </w:rPr>
              <w:t xml:space="preserve">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47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"Межрайонный медицинский центр "</w:t>
            </w:r>
            <w:proofErr w:type="spellStart"/>
            <w:r w:rsidRPr="004D4FD7">
              <w:rPr>
                <w:sz w:val="20"/>
              </w:rPr>
              <w:t>Макарьевский</w:t>
            </w:r>
            <w:proofErr w:type="spellEnd"/>
            <w:r w:rsidRPr="004D4FD7">
              <w:rPr>
                <w:sz w:val="20"/>
              </w:rPr>
              <w:t>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48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</w:t>
            </w:r>
            <w:proofErr w:type="spellStart"/>
            <w:r w:rsidRPr="004D4FD7">
              <w:rPr>
                <w:sz w:val="20"/>
              </w:rPr>
              <w:t>Навашинская</w:t>
            </w:r>
            <w:proofErr w:type="spellEnd"/>
            <w:r w:rsidRPr="004D4FD7">
              <w:rPr>
                <w:sz w:val="20"/>
              </w:rPr>
              <w:t xml:space="preserve">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49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"Окский межрайонный медицинский центр"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50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"Первомайская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51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</w:t>
            </w:r>
            <w:proofErr w:type="spellStart"/>
            <w:r w:rsidRPr="004D4FD7">
              <w:rPr>
                <w:sz w:val="20"/>
              </w:rPr>
              <w:t>Перевозская</w:t>
            </w:r>
            <w:proofErr w:type="spellEnd"/>
            <w:r w:rsidRPr="004D4FD7">
              <w:rPr>
                <w:sz w:val="20"/>
              </w:rPr>
              <w:t xml:space="preserve">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lastRenderedPageBreak/>
              <w:t>52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</w:t>
            </w:r>
            <w:proofErr w:type="spellStart"/>
            <w:r w:rsidRPr="004D4FD7">
              <w:rPr>
                <w:sz w:val="20"/>
              </w:rPr>
              <w:t>Пильнинская</w:t>
            </w:r>
            <w:proofErr w:type="spellEnd"/>
            <w:r w:rsidRPr="004D4FD7">
              <w:rPr>
                <w:sz w:val="20"/>
              </w:rPr>
              <w:t xml:space="preserve">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53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"Южный межрайонный медицинский центр"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54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"Семеновская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55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</w:t>
            </w:r>
            <w:proofErr w:type="spellStart"/>
            <w:r w:rsidRPr="004D4FD7">
              <w:rPr>
                <w:sz w:val="20"/>
              </w:rPr>
              <w:t>Сергачская</w:t>
            </w:r>
            <w:proofErr w:type="spellEnd"/>
            <w:r w:rsidRPr="004D4FD7">
              <w:rPr>
                <w:sz w:val="20"/>
              </w:rPr>
              <w:t xml:space="preserve">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56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</w:t>
            </w:r>
            <w:proofErr w:type="spellStart"/>
            <w:r w:rsidRPr="004D4FD7">
              <w:rPr>
                <w:sz w:val="20"/>
              </w:rPr>
              <w:t>Сеченовская</w:t>
            </w:r>
            <w:proofErr w:type="spellEnd"/>
            <w:r w:rsidRPr="004D4FD7">
              <w:rPr>
                <w:sz w:val="20"/>
              </w:rPr>
              <w:t xml:space="preserve">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57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</w:t>
            </w:r>
            <w:proofErr w:type="spellStart"/>
            <w:r w:rsidRPr="004D4FD7">
              <w:rPr>
                <w:sz w:val="20"/>
              </w:rPr>
              <w:t>Сокольская</w:t>
            </w:r>
            <w:proofErr w:type="spellEnd"/>
            <w:r w:rsidRPr="004D4FD7">
              <w:rPr>
                <w:sz w:val="20"/>
              </w:rPr>
              <w:t xml:space="preserve">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58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"Сосновская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59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"Спасская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60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"Тонкинская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61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</w:t>
            </w:r>
            <w:proofErr w:type="spellStart"/>
            <w:r w:rsidRPr="004D4FD7">
              <w:rPr>
                <w:sz w:val="20"/>
              </w:rPr>
              <w:t>Тоншаевская</w:t>
            </w:r>
            <w:proofErr w:type="spellEnd"/>
            <w:r w:rsidRPr="004D4FD7">
              <w:rPr>
                <w:sz w:val="20"/>
              </w:rPr>
              <w:t xml:space="preserve">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62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"Северный межрайонный медицинский центр"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63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"Чкаловская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64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</w:t>
            </w:r>
            <w:proofErr w:type="spellStart"/>
            <w:r w:rsidRPr="004D4FD7">
              <w:rPr>
                <w:sz w:val="20"/>
              </w:rPr>
              <w:t>Шарангская</w:t>
            </w:r>
            <w:proofErr w:type="spellEnd"/>
            <w:r w:rsidRPr="004D4FD7">
              <w:rPr>
                <w:sz w:val="20"/>
              </w:rPr>
              <w:t xml:space="preserve">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65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</w:t>
            </w:r>
            <w:proofErr w:type="spellStart"/>
            <w:r w:rsidRPr="004D4FD7">
              <w:rPr>
                <w:sz w:val="20"/>
              </w:rPr>
              <w:t>Шатковская</w:t>
            </w:r>
            <w:proofErr w:type="spellEnd"/>
            <w:r w:rsidRPr="004D4FD7">
              <w:rPr>
                <w:sz w:val="20"/>
              </w:rPr>
              <w:t xml:space="preserve"> центральная районная больница"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66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"Покровский межрайонный медицинский центр"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67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"Городская больница N 21 Автозаводского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68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"Городская больница N 24 Автозаводского района г. Нижнего Новгород"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69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"Детская городская больница N 25 Автозаводского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70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"Городская больница N 37 Автозаводского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lastRenderedPageBreak/>
              <w:t>71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"Городская клиническая больница N 40 Автозаводского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72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"Городская клиническая больница N 13 Автозаводского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73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 xml:space="preserve">Государственное бюджетное учреждение здравоохранения Нижегородской области "Городская поликлиника N 4 </w:t>
            </w:r>
            <w:proofErr w:type="spellStart"/>
            <w:r w:rsidRPr="004D4FD7">
              <w:rPr>
                <w:sz w:val="20"/>
              </w:rPr>
              <w:t>Канавинского</w:t>
            </w:r>
            <w:proofErr w:type="spellEnd"/>
            <w:r w:rsidRPr="004D4FD7">
              <w:rPr>
                <w:sz w:val="20"/>
              </w:rPr>
              <w:t xml:space="preserve">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74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 xml:space="preserve">Государственное бюджетное учреждение здравоохранения Нижегородской области "Городская клиническая больница N 39 </w:t>
            </w:r>
            <w:proofErr w:type="spellStart"/>
            <w:r w:rsidRPr="004D4FD7">
              <w:rPr>
                <w:sz w:val="20"/>
              </w:rPr>
              <w:t>Канавинского</w:t>
            </w:r>
            <w:proofErr w:type="spellEnd"/>
            <w:r w:rsidRPr="004D4FD7">
              <w:rPr>
                <w:sz w:val="20"/>
              </w:rPr>
              <w:t xml:space="preserve">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75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 xml:space="preserve">Государственное бюджетное учреждение здравоохранения Нижегородской области "Детская городская поликлиника N 19 </w:t>
            </w:r>
            <w:proofErr w:type="spellStart"/>
            <w:r w:rsidRPr="004D4FD7">
              <w:rPr>
                <w:sz w:val="20"/>
              </w:rPr>
              <w:t>Канавинского</w:t>
            </w:r>
            <w:proofErr w:type="spellEnd"/>
            <w:r w:rsidRPr="004D4FD7">
              <w:rPr>
                <w:sz w:val="20"/>
              </w:rPr>
              <w:t xml:space="preserve">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76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 xml:space="preserve">Государственное бюджетное учреждение здравоохранения Нижегородской области "Городская поликлиника N 51 </w:t>
            </w:r>
            <w:proofErr w:type="spellStart"/>
            <w:r w:rsidRPr="004D4FD7">
              <w:rPr>
                <w:sz w:val="20"/>
              </w:rPr>
              <w:t>Канавинского</w:t>
            </w:r>
            <w:proofErr w:type="spellEnd"/>
            <w:r w:rsidRPr="004D4FD7">
              <w:rPr>
                <w:sz w:val="20"/>
              </w:rPr>
              <w:t xml:space="preserve">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77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 xml:space="preserve">Государственное бюджетное учреждение здравоохранения Нижегородской области "Городская клиническая больница N 10 </w:t>
            </w:r>
            <w:proofErr w:type="spellStart"/>
            <w:r w:rsidRPr="004D4FD7">
              <w:rPr>
                <w:sz w:val="20"/>
              </w:rPr>
              <w:t>Канавинского</w:t>
            </w:r>
            <w:proofErr w:type="spellEnd"/>
            <w:r w:rsidRPr="004D4FD7">
              <w:rPr>
                <w:sz w:val="20"/>
              </w:rPr>
              <w:t xml:space="preserve">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78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"Городская больница N 33 Ленинского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79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 xml:space="preserve">Государственное бюджетное учреждение здравоохранения Нижегородской области "Родильный дом N 4 Ленинского района г. Нижнего Новгорода имени А.Ф. </w:t>
            </w:r>
            <w:proofErr w:type="spellStart"/>
            <w:r w:rsidRPr="004D4FD7">
              <w:rPr>
                <w:sz w:val="20"/>
              </w:rPr>
              <w:t>Добротиной</w:t>
            </w:r>
            <w:proofErr w:type="spellEnd"/>
            <w:r w:rsidRPr="004D4FD7">
              <w:rPr>
                <w:sz w:val="20"/>
              </w:rPr>
              <w:t>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80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"Детская городская поликлиника N 18 Ленинского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81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"Городская больница N 47 Ленинского района г. Нижнего Новгорода" (поликлиника, стоматология)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82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"Городская клиническая больница N 7 Ленинского района г. Нижнего Новгорода имени Е.Л. Березова"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83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"Детская городская клиническая больница N 27 "Айболит" Московского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84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"Городская больница N 28 Московского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85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"Родильный дом N 5 Московского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86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"Городская поликлиника N 17 Московского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87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"Родильный дом N 1 Нижегородского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lastRenderedPageBreak/>
              <w:t>88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"Городская поликлиника N 7 Нижегородского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89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"Городская поликлиника N 21 Нижегородского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90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"Детская городская поликлиника N 22 Нижегородского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91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"Городская клиническая больница N 5 Нижегородского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92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"Городская клиническая больница N 38 Нижегородского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93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"Городская поликлиника N 1 Приокского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94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"Городская поликлиника N 50 Приокского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95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"Детская городская поликлиника N 1 Приокского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96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"Городская клиническая больница N 29 Приокского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97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"Детская городская клиническая больница N 1 Приокского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98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"Городская клиническая больница N 34 Советского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99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"Городская больница N 35 Советского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100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"Городская поликлиника N 30 Советского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101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"Городская поликлиника N 31 Советского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102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"Городская поликлиника N 35 Советского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103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"Детская городская поликлиника N 39 Советского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104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"Детская городская поликлиника N 48 Советского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105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 xml:space="preserve">Государственное бюджетное учреждение здравоохранения Нижегородской области "Городская клиническая больница N 12 </w:t>
            </w:r>
            <w:proofErr w:type="spellStart"/>
            <w:r w:rsidRPr="004D4FD7">
              <w:rPr>
                <w:sz w:val="20"/>
              </w:rPr>
              <w:t>Сормовского</w:t>
            </w:r>
            <w:proofErr w:type="spellEnd"/>
            <w:r w:rsidRPr="004D4FD7">
              <w:rPr>
                <w:sz w:val="20"/>
              </w:rPr>
              <w:t xml:space="preserve">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106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 xml:space="preserve">Государственное бюджетное учреждение здравоохранения Нижегородской области "Детская городская больница N 17 </w:t>
            </w:r>
            <w:proofErr w:type="spellStart"/>
            <w:r w:rsidRPr="004D4FD7">
              <w:rPr>
                <w:sz w:val="20"/>
              </w:rPr>
              <w:t>Сормовского</w:t>
            </w:r>
            <w:proofErr w:type="spellEnd"/>
            <w:r w:rsidRPr="004D4FD7">
              <w:rPr>
                <w:sz w:val="20"/>
              </w:rPr>
              <w:t xml:space="preserve"> района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lastRenderedPageBreak/>
              <w:t>107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Государственное бюджетное учреждение здравоохранения Нижегородской области "Нижегородский областной центр охраны здоровья семьи и репродукции"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108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ГБУ "Нижегородский областной реабилитационный центр для инвалидов"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109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ФБУЗ "Приволжский окружной медицинский центр" Федерального медико-биологического агентства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110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Федеральное государственное бюджетное учреждение здравоохранения "Клиническая больница N 50 Федерального медико-биологического агентства"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111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ФГБОУ ВО "Приволжский исследовательский медицинский университет" Министерства здравоохранения Российской Федерации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112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 xml:space="preserve">ФГБУ "Государственный научный центр </w:t>
            </w:r>
            <w:proofErr w:type="spellStart"/>
            <w:r w:rsidRPr="004D4FD7">
              <w:rPr>
                <w:sz w:val="20"/>
              </w:rPr>
              <w:t>дерматовенерологии</w:t>
            </w:r>
            <w:proofErr w:type="spellEnd"/>
            <w:r w:rsidRPr="004D4FD7">
              <w:rPr>
                <w:sz w:val="20"/>
              </w:rPr>
              <w:t xml:space="preserve"> и косметологии" Министерства здравоохранения Российской Федерации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113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Поликлиника N 2 ФТС России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114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Акционерное общество "Московское протезно-ортопедическое предприятие"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115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Частное учреждение здравоохранения "Клиническая больница "РЖД-Медицина" города Нижний Новгород"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116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ЧЛПУ "Центр медицинской профилактики ГАЗ"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117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Медицинское частное учреждение "Медико-санитарная часть завода "Сокол"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118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"Волга-Поликлиника"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119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"КОМПАНИЯ "ФЕСФАРМ"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120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Медицинский центр "</w:t>
            </w:r>
            <w:proofErr w:type="spellStart"/>
            <w:r w:rsidRPr="004D4FD7">
              <w:rPr>
                <w:sz w:val="20"/>
              </w:rPr>
              <w:t>Элегра</w:t>
            </w:r>
            <w:proofErr w:type="spellEnd"/>
            <w:r w:rsidRPr="004D4FD7">
              <w:rPr>
                <w:sz w:val="20"/>
              </w:rPr>
              <w:t>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121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"Коммерсант"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122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"ЗДОРОВЬЕ"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123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"Объединенная медицинская компания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124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</w:t>
            </w:r>
            <w:proofErr w:type="spellStart"/>
            <w:r w:rsidRPr="004D4FD7">
              <w:rPr>
                <w:sz w:val="20"/>
              </w:rPr>
              <w:t>Элегра</w:t>
            </w:r>
            <w:proofErr w:type="spellEnd"/>
            <w:r w:rsidRPr="004D4FD7">
              <w:rPr>
                <w:sz w:val="20"/>
              </w:rPr>
              <w:t>-Стоматология"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125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"Региональный центр диагностики и реабилитации"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lastRenderedPageBreak/>
              <w:t>126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"Академия женского здоровья и репродукции человека"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127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"БМК"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128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</w:t>
            </w:r>
            <w:proofErr w:type="spellStart"/>
            <w:r w:rsidRPr="004D4FD7">
              <w:rPr>
                <w:sz w:val="20"/>
              </w:rPr>
              <w:t>Солинг</w:t>
            </w:r>
            <w:proofErr w:type="spellEnd"/>
            <w:r w:rsidRPr="004D4FD7">
              <w:rPr>
                <w:sz w:val="20"/>
              </w:rPr>
              <w:t>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129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МО "Нижегородская Неотложка"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130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"ЮНА"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131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"Стоматолог и Я"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132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"ИРМА ДЕНТ"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133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</w:t>
            </w:r>
            <w:proofErr w:type="spellStart"/>
            <w:r w:rsidRPr="004D4FD7">
              <w:rPr>
                <w:sz w:val="20"/>
              </w:rPr>
              <w:t>Стомлайн</w:t>
            </w:r>
            <w:proofErr w:type="spellEnd"/>
            <w:r w:rsidRPr="004D4FD7">
              <w:rPr>
                <w:sz w:val="20"/>
              </w:rPr>
              <w:t>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134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"МЕДЭКСПРЕСС-НН"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135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Научно-медицинская фирма "К-тест"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136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Медицинское частное учреждение "Поликлиника Вита-М"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137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"Лечебно-диагностический центр "Семья и здоровье"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138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"Доктор Айболит"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139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</w:t>
            </w:r>
            <w:proofErr w:type="spellStart"/>
            <w:r w:rsidRPr="004D4FD7">
              <w:rPr>
                <w:sz w:val="20"/>
              </w:rPr>
              <w:t>Дент</w:t>
            </w:r>
            <w:proofErr w:type="spellEnd"/>
            <w:r w:rsidRPr="004D4FD7">
              <w:rPr>
                <w:sz w:val="20"/>
              </w:rPr>
              <w:t xml:space="preserve"> Вест" (стоматология)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140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"МЕДИС"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141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"Стелла"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142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"Лечебно-диагностический центр МИБС-НН"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143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"Медицинский стандарт"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144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</w:t>
            </w:r>
            <w:proofErr w:type="spellStart"/>
            <w:r w:rsidRPr="004D4FD7">
              <w:rPr>
                <w:sz w:val="20"/>
              </w:rPr>
              <w:t>Нефролайн</w:t>
            </w:r>
            <w:proofErr w:type="spellEnd"/>
            <w:r w:rsidRPr="004D4FD7">
              <w:rPr>
                <w:sz w:val="20"/>
              </w:rPr>
              <w:t>-НН"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lastRenderedPageBreak/>
              <w:t>145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"Ангелы милосердия"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146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"Женский центр"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147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"Санаторий "Зеленый город"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148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"Санаторий "Городецкий"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149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"Линия жизни"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150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"Мать и дитя Нижний Новгород" (ЭКО)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151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"НЕФРОЛОГИЧЕСКИЙ ЦЕНТР"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152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"Медицинский центр Эстетика" (стоматология, г. Дзержинск)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153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ММЦ "</w:t>
            </w:r>
            <w:proofErr w:type="spellStart"/>
            <w:r w:rsidRPr="004D4FD7">
              <w:rPr>
                <w:sz w:val="20"/>
              </w:rPr>
              <w:t>Волготрансгаз</w:t>
            </w:r>
            <w:proofErr w:type="spellEnd"/>
            <w:r w:rsidRPr="004D4FD7">
              <w:rPr>
                <w:sz w:val="20"/>
              </w:rPr>
              <w:t>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154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"Единый Медицинский Центр"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155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</w:t>
            </w:r>
            <w:proofErr w:type="spellStart"/>
            <w:r w:rsidRPr="004D4FD7">
              <w:rPr>
                <w:sz w:val="20"/>
              </w:rPr>
              <w:t>ИмиджЛаб</w:t>
            </w:r>
            <w:proofErr w:type="spellEnd"/>
            <w:r w:rsidRPr="004D4FD7">
              <w:rPr>
                <w:sz w:val="20"/>
              </w:rPr>
              <w:t>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156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 xml:space="preserve">ООО "Ника </w:t>
            </w:r>
            <w:proofErr w:type="spellStart"/>
            <w:r w:rsidRPr="004D4FD7">
              <w:rPr>
                <w:sz w:val="20"/>
              </w:rPr>
              <w:t>Спринг</w:t>
            </w:r>
            <w:proofErr w:type="spellEnd"/>
            <w:r w:rsidRPr="004D4FD7">
              <w:rPr>
                <w:sz w:val="20"/>
              </w:rPr>
              <w:t xml:space="preserve"> Центр"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157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"МЕДИКАЛ БЭСТ"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158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"ОК "</w:t>
            </w:r>
            <w:proofErr w:type="spellStart"/>
            <w:r w:rsidRPr="004D4FD7">
              <w:rPr>
                <w:sz w:val="20"/>
              </w:rPr>
              <w:t>Эксимер</w:t>
            </w:r>
            <w:proofErr w:type="spellEnd"/>
            <w:r w:rsidRPr="004D4FD7">
              <w:rPr>
                <w:sz w:val="20"/>
              </w:rPr>
              <w:t xml:space="preserve"> НН"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159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"Санаторий-профилакторий "Янтарь"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160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</w:t>
            </w:r>
            <w:proofErr w:type="spellStart"/>
            <w:r w:rsidRPr="004D4FD7">
              <w:rPr>
                <w:sz w:val="20"/>
              </w:rPr>
              <w:t>Здравсервис</w:t>
            </w:r>
            <w:proofErr w:type="spellEnd"/>
            <w:r w:rsidRPr="004D4FD7">
              <w:rPr>
                <w:sz w:val="20"/>
              </w:rPr>
              <w:t>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161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"Центр современных медицинских технологий "Гарантия"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162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</w:t>
            </w:r>
            <w:proofErr w:type="spellStart"/>
            <w:r w:rsidRPr="004D4FD7">
              <w:rPr>
                <w:sz w:val="20"/>
              </w:rPr>
              <w:t>КатЛаб</w:t>
            </w:r>
            <w:proofErr w:type="spellEnd"/>
            <w:r w:rsidRPr="004D4FD7">
              <w:rPr>
                <w:sz w:val="20"/>
              </w:rPr>
              <w:t>-НН"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163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"МЦ ДИАЛОГ-НН"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lastRenderedPageBreak/>
              <w:t>164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"МРТ на Ильинке"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165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</w:t>
            </w:r>
            <w:proofErr w:type="spellStart"/>
            <w:r w:rsidRPr="004D4FD7">
              <w:rPr>
                <w:sz w:val="20"/>
              </w:rPr>
              <w:t>РусМед</w:t>
            </w:r>
            <w:proofErr w:type="spellEnd"/>
            <w:r w:rsidRPr="004D4FD7">
              <w:rPr>
                <w:sz w:val="20"/>
              </w:rPr>
              <w:t>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166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ДЦ "ТОМОГРАД-Арзамас"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167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"8НН"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168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"ЭКО-Содействие Приволжье"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169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"Центр диагностики"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170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>
              <w:rPr>
                <w:sz w:val="20"/>
              </w:rPr>
              <w:t>ООО "Центр диагностики" (</w:t>
            </w:r>
            <w:proofErr w:type="spellStart"/>
            <w:r>
              <w:rPr>
                <w:sz w:val="20"/>
              </w:rPr>
              <w:t>г.</w:t>
            </w:r>
            <w:r w:rsidRPr="004D4FD7">
              <w:rPr>
                <w:sz w:val="20"/>
              </w:rPr>
              <w:t>Дзержинск</w:t>
            </w:r>
            <w:proofErr w:type="spellEnd"/>
            <w:r w:rsidRPr="004D4FD7">
              <w:rPr>
                <w:sz w:val="20"/>
              </w:rPr>
              <w:t>)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171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Медицинское частное учреждение "</w:t>
            </w:r>
            <w:proofErr w:type="spellStart"/>
            <w:r w:rsidRPr="004D4FD7">
              <w:rPr>
                <w:sz w:val="20"/>
              </w:rPr>
              <w:t>Нефросовет</w:t>
            </w:r>
            <w:proofErr w:type="spellEnd"/>
            <w:r w:rsidRPr="004D4FD7">
              <w:rPr>
                <w:sz w:val="20"/>
              </w:rPr>
              <w:t>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172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"ЭНДОСКОПИЯ +"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173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"ЖЕЛАННОВ И М"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174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"ТОНУС МАМА"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175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"КЛИНИКА АИСТ"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176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"ЦМП УЛЬТРАМЕД"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177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"Центр оториноларингологии"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178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"АКСОН"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179</w:t>
            </w:r>
          </w:p>
        </w:tc>
        <w:tc>
          <w:tcPr>
            <w:tcW w:w="15332" w:type="dxa"/>
          </w:tcPr>
          <w:p w:rsidR="00946E62" w:rsidRPr="004D4FD7" w:rsidRDefault="00946E62" w:rsidP="00955DEC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</w:t>
            </w:r>
            <w:proofErr w:type="spellStart"/>
            <w:r w:rsidRPr="004D4FD7">
              <w:rPr>
                <w:sz w:val="20"/>
              </w:rPr>
              <w:t>Медси</w:t>
            </w:r>
            <w:proofErr w:type="spellEnd"/>
            <w:r w:rsidRPr="004D4FD7">
              <w:rPr>
                <w:sz w:val="20"/>
              </w:rPr>
              <w:t>-Нижний" (</w:t>
            </w:r>
            <w:proofErr w:type="spellStart"/>
            <w:r w:rsidRPr="004D4FD7">
              <w:rPr>
                <w:sz w:val="20"/>
              </w:rPr>
              <w:t>г.Выкса</w:t>
            </w:r>
            <w:proofErr w:type="spellEnd"/>
            <w:r w:rsidRPr="004D4FD7">
              <w:rPr>
                <w:sz w:val="20"/>
              </w:rPr>
              <w:t>)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180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"Клин Клиник НН"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181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"МЯТ"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182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</w:t>
            </w:r>
            <w:proofErr w:type="spellStart"/>
            <w:r w:rsidRPr="004D4FD7">
              <w:rPr>
                <w:sz w:val="20"/>
              </w:rPr>
              <w:t>Виталаб</w:t>
            </w:r>
            <w:proofErr w:type="spellEnd"/>
            <w:r w:rsidRPr="004D4FD7">
              <w:rPr>
                <w:sz w:val="20"/>
              </w:rPr>
              <w:t>" (г. Курск)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lastRenderedPageBreak/>
              <w:t>183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>
              <w:rPr>
                <w:sz w:val="20"/>
              </w:rPr>
              <w:t>ООО "М-</w:t>
            </w:r>
            <w:proofErr w:type="spellStart"/>
            <w:r>
              <w:rPr>
                <w:sz w:val="20"/>
              </w:rPr>
              <w:t>Лайн</w:t>
            </w:r>
            <w:proofErr w:type="spellEnd"/>
            <w:r>
              <w:rPr>
                <w:sz w:val="20"/>
              </w:rPr>
              <w:t>" (</w:t>
            </w:r>
            <w:proofErr w:type="spellStart"/>
            <w:r>
              <w:rPr>
                <w:sz w:val="20"/>
              </w:rPr>
              <w:t>г.</w:t>
            </w:r>
            <w:r w:rsidRPr="004D4FD7">
              <w:rPr>
                <w:sz w:val="20"/>
              </w:rPr>
              <w:t>Москва</w:t>
            </w:r>
            <w:proofErr w:type="spellEnd"/>
            <w:r w:rsidRPr="004D4FD7">
              <w:rPr>
                <w:sz w:val="20"/>
              </w:rPr>
              <w:t>)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184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</w:t>
            </w:r>
            <w:proofErr w:type="spellStart"/>
            <w:r w:rsidRPr="004D4FD7">
              <w:rPr>
                <w:sz w:val="20"/>
              </w:rPr>
              <w:t>Медюнион</w:t>
            </w:r>
            <w:proofErr w:type="spellEnd"/>
            <w:r w:rsidRPr="004D4FD7">
              <w:rPr>
                <w:sz w:val="20"/>
              </w:rPr>
              <w:t>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185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АНМО "</w:t>
            </w:r>
            <w:proofErr w:type="spellStart"/>
            <w:r w:rsidRPr="004D4FD7">
              <w:rPr>
                <w:sz w:val="20"/>
              </w:rPr>
              <w:t>Нефромир</w:t>
            </w:r>
            <w:proofErr w:type="spellEnd"/>
            <w:r w:rsidRPr="004D4FD7">
              <w:rPr>
                <w:sz w:val="20"/>
              </w:rPr>
              <w:t>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186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"МХГ - ОМС"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187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"МРТ-Диагностика"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188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>
              <w:rPr>
                <w:sz w:val="20"/>
              </w:rPr>
              <w:t>ООО "НПФ "</w:t>
            </w:r>
            <w:proofErr w:type="spellStart"/>
            <w:r>
              <w:rPr>
                <w:sz w:val="20"/>
              </w:rPr>
              <w:t>Хеликс</w:t>
            </w:r>
            <w:proofErr w:type="spellEnd"/>
            <w:r>
              <w:rPr>
                <w:sz w:val="20"/>
              </w:rPr>
              <w:t>" (</w:t>
            </w:r>
            <w:proofErr w:type="spellStart"/>
            <w:r>
              <w:rPr>
                <w:sz w:val="20"/>
              </w:rPr>
              <w:t>г.</w:t>
            </w:r>
            <w:r w:rsidRPr="004D4FD7">
              <w:rPr>
                <w:sz w:val="20"/>
              </w:rPr>
              <w:t>Санкт</w:t>
            </w:r>
            <w:proofErr w:type="spellEnd"/>
            <w:r w:rsidRPr="004D4FD7">
              <w:rPr>
                <w:sz w:val="20"/>
              </w:rPr>
              <w:t>-Петербург)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189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"НМТ"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190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ЦЭТИПМ"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191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"ЦОЗ Арзамас"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192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"ИНВИТРО-САМАРА" (г. Саратов)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193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АО "ЕМЦ" (г. Москва)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194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"ДАЛЬНЕВОСТОЧНАЯ МЕДИЦИНСКАЯ КОМПАНИЯ" (Ростовская обл., г. Белая Калитва)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195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"ЭВОГЕН" (</w:t>
            </w:r>
            <w:proofErr w:type="spellStart"/>
            <w:r w:rsidRPr="004D4FD7">
              <w:rPr>
                <w:sz w:val="20"/>
              </w:rPr>
              <w:t>г.Москва</w:t>
            </w:r>
            <w:proofErr w:type="spellEnd"/>
            <w:r w:rsidRPr="004D4FD7">
              <w:rPr>
                <w:sz w:val="20"/>
              </w:rPr>
              <w:t>)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196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"М-ЛАЙН МЕДИЦИНА" (г. Москва)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197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"КЛИНИКА ФОМИНА НИЖНИЙ НОВГОРОД"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198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"ДЕНТАСТИЛЬ"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199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ООО "МЕДПАБ"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200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МБУЗ "Молочная кухня"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201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ГБУЗ НО "Инфекционная клиническая больница N 2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lastRenderedPageBreak/>
              <w:t>202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ГБУЗ НО "Инфекционная клиническая больница N 23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203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ГБУЗ НО "Детская инфекционная больница N 8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204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ГБУЗ НО "Нижегородский областной неврологический госпиталь ветеранов войн"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205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ГБУЗ НО "</w:t>
            </w:r>
            <w:proofErr w:type="spellStart"/>
            <w:r w:rsidRPr="004D4FD7">
              <w:rPr>
                <w:sz w:val="20"/>
              </w:rPr>
              <w:t>Киселихинский</w:t>
            </w:r>
            <w:proofErr w:type="spellEnd"/>
            <w:r w:rsidRPr="004D4FD7">
              <w:rPr>
                <w:sz w:val="20"/>
              </w:rPr>
              <w:t xml:space="preserve"> областной терапевтический госпиталь для ветеранов войн"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206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ГБУЗ НО "Нижегородский областной клинический центр психического здоровья им. П.П. Кащенко"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207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ГБУЗ НО "Областная психоневрологическая больница N 2"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208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ГБУЗ НО "Нижегородская областная психоневрологическая больница N 3"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209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ГБУЗ НО "Клиническая психиатрическая больница N 1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210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ГБУЗ НО "Психиатрическая больница N 2 г. Нижнего Новгорода"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211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 xml:space="preserve">ГБУЗ НО "Нижегородский областной клинический центр </w:t>
            </w:r>
            <w:proofErr w:type="spellStart"/>
            <w:r w:rsidRPr="004D4FD7">
              <w:rPr>
                <w:sz w:val="20"/>
              </w:rPr>
              <w:t>фтизиопульмонологии</w:t>
            </w:r>
            <w:proofErr w:type="spellEnd"/>
            <w:r w:rsidRPr="004D4FD7">
              <w:rPr>
                <w:sz w:val="20"/>
              </w:rPr>
              <w:t>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211.1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Филиал "Автозаводский"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211.2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Филиал "</w:t>
            </w:r>
            <w:proofErr w:type="spellStart"/>
            <w:r w:rsidRPr="004D4FD7">
              <w:rPr>
                <w:sz w:val="20"/>
              </w:rPr>
              <w:t>Сухобезводнинский</w:t>
            </w:r>
            <w:proofErr w:type="spellEnd"/>
            <w:r w:rsidRPr="004D4FD7">
              <w:rPr>
                <w:sz w:val="20"/>
              </w:rPr>
              <w:t>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211.3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Филиал "</w:t>
            </w:r>
            <w:proofErr w:type="spellStart"/>
            <w:r w:rsidRPr="004D4FD7">
              <w:rPr>
                <w:sz w:val="20"/>
              </w:rPr>
              <w:t>Сережинский</w:t>
            </w:r>
            <w:proofErr w:type="spellEnd"/>
            <w:r w:rsidRPr="004D4FD7">
              <w:rPr>
                <w:sz w:val="20"/>
              </w:rPr>
              <w:t>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212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ГБУЗ НО "Дзержинский противотуберкулезный диспансер"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212.1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 xml:space="preserve">Филиал </w:t>
            </w:r>
            <w:proofErr w:type="spellStart"/>
            <w:r w:rsidRPr="004D4FD7">
              <w:rPr>
                <w:sz w:val="20"/>
              </w:rPr>
              <w:t>Балахнинский</w:t>
            </w:r>
            <w:proofErr w:type="spellEnd"/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212.2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Филиал Богородский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lastRenderedPageBreak/>
              <w:t>212.3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Филиал Городецкий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212.4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 xml:space="preserve">Филиал </w:t>
            </w:r>
            <w:proofErr w:type="spellStart"/>
            <w:r w:rsidRPr="004D4FD7">
              <w:rPr>
                <w:sz w:val="20"/>
              </w:rPr>
              <w:t>Кулебакский</w:t>
            </w:r>
            <w:proofErr w:type="spellEnd"/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212.5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Филиал Павловский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213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 xml:space="preserve">ГБУЗ НО "Противотуберкулезный диспансер </w:t>
            </w:r>
            <w:proofErr w:type="spellStart"/>
            <w:r w:rsidRPr="004D4FD7">
              <w:rPr>
                <w:sz w:val="20"/>
              </w:rPr>
              <w:t>Канавинского</w:t>
            </w:r>
            <w:proofErr w:type="spellEnd"/>
            <w:r w:rsidRPr="004D4FD7">
              <w:rPr>
                <w:sz w:val="20"/>
              </w:rPr>
              <w:t xml:space="preserve"> района г. </w:t>
            </w:r>
            <w:proofErr w:type="spellStart"/>
            <w:r w:rsidRPr="004D4FD7">
              <w:rPr>
                <w:sz w:val="20"/>
              </w:rPr>
              <w:t>Н.Новгорода</w:t>
            </w:r>
            <w:proofErr w:type="spellEnd"/>
            <w:r w:rsidRPr="004D4FD7">
              <w:rPr>
                <w:sz w:val="20"/>
              </w:rPr>
              <w:t>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213.1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Филиал "Борский противотуберкулезный диспансер"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213.2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Филиал "</w:t>
            </w:r>
            <w:proofErr w:type="spellStart"/>
            <w:r w:rsidRPr="004D4FD7">
              <w:rPr>
                <w:sz w:val="20"/>
              </w:rPr>
              <w:t>Кстовский</w:t>
            </w:r>
            <w:proofErr w:type="spellEnd"/>
            <w:r w:rsidRPr="004D4FD7">
              <w:rPr>
                <w:sz w:val="20"/>
              </w:rPr>
              <w:t xml:space="preserve"> противотуберкулезный диспансер"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213.3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 xml:space="preserve">Филиал "Противотуберкулезный диспансер Ленинского района г. </w:t>
            </w:r>
            <w:proofErr w:type="spellStart"/>
            <w:r w:rsidRPr="004D4FD7">
              <w:rPr>
                <w:sz w:val="20"/>
              </w:rPr>
              <w:t>Н.Новгорода</w:t>
            </w:r>
            <w:proofErr w:type="spellEnd"/>
            <w:r w:rsidRPr="004D4FD7">
              <w:rPr>
                <w:sz w:val="20"/>
              </w:rPr>
              <w:t>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213.4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 xml:space="preserve">Филиал "Противотуберкулезный диспансер Приокского района г. </w:t>
            </w:r>
            <w:proofErr w:type="spellStart"/>
            <w:r w:rsidRPr="004D4FD7">
              <w:rPr>
                <w:sz w:val="20"/>
              </w:rPr>
              <w:t>Н.Новгорода</w:t>
            </w:r>
            <w:proofErr w:type="spellEnd"/>
            <w:r w:rsidRPr="004D4FD7">
              <w:rPr>
                <w:sz w:val="20"/>
              </w:rPr>
              <w:t>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213.5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 xml:space="preserve">Филиал "Противотуберкулезный диспансер </w:t>
            </w:r>
            <w:proofErr w:type="spellStart"/>
            <w:r w:rsidRPr="004D4FD7">
              <w:rPr>
                <w:sz w:val="20"/>
              </w:rPr>
              <w:t>Сормовского</w:t>
            </w:r>
            <w:proofErr w:type="spellEnd"/>
            <w:r w:rsidRPr="004D4FD7">
              <w:rPr>
                <w:sz w:val="20"/>
              </w:rPr>
              <w:t xml:space="preserve"> района г. </w:t>
            </w:r>
            <w:proofErr w:type="spellStart"/>
            <w:r w:rsidRPr="004D4FD7">
              <w:rPr>
                <w:sz w:val="20"/>
              </w:rPr>
              <w:t>Н.Новгорода</w:t>
            </w:r>
            <w:proofErr w:type="spellEnd"/>
            <w:r w:rsidRPr="004D4FD7">
              <w:rPr>
                <w:sz w:val="20"/>
              </w:rPr>
              <w:t>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214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ГБУЗ НО "Нижегородский областной наркологический диспансер"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214.1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Филиал Дзержинский наркологический диспансер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215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ГБУЗ НО "Нижегородский областной кожно-венерологический диспансер"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215.1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 xml:space="preserve">Филиал </w:t>
            </w:r>
            <w:proofErr w:type="spellStart"/>
            <w:r w:rsidRPr="004D4FD7">
              <w:rPr>
                <w:sz w:val="20"/>
              </w:rPr>
              <w:t>Арзамасский</w:t>
            </w:r>
            <w:proofErr w:type="spellEnd"/>
            <w:r w:rsidRPr="004D4FD7">
              <w:rPr>
                <w:sz w:val="20"/>
              </w:rPr>
              <w:t xml:space="preserve"> кожно-венерологический диспансер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215.</w:t>
            </w:r>
            <w:r w:rsidRPr="004D4FD7">
              <w:rPr>
                <w:sz w:val="20"/>
              </w:rPr>
              <w:lastRenderedPageBreak/>
              <w:t>2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lastRenderedPageBreak/>
              <w:t>Филиал Дзержинский кожно-венерологический диспансер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lastRenderedPageBreak/>
              <w:t>215.3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Филиал Кожно-венерологический диспансер Автозаводского района города Нижнего Новгорода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215.4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 xml:space="preserve">Филиал Кожно-венерологический диспансер </w:t>
            </w:r>
            <w:proofErr w:type="spellStart"/>
            <w:r w:rsidRPr="004D4FD7">
              <w:rPr>
                <w:sz w:val="20"/>
              </w:rPr>
              <w:t>Сормовского</w:t>
            </w:r>
            <w:proofErr w:type="spellEnd"/>
            <w:r w:rsidRPr="004D4FD7">
              <w:rPr>
                <w:sz w:val="20"/>
              </w:rPr>
              <w:t xml:space="preserve"> района города Нижнего Новгорода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216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ГБУЗ НО "Дзержинский психоневрологический диспансер"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217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ГБУЗ НО "Консультативно-диагностический центр по охране психического здоровья детей и подростков"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218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ГБУЗ НО "Центр восстановительной медицины и реабилитации для детей"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219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ГБУЗ НО "Нижегородский областной центр по профилактике и борьбе со СПИД и инфекционными заболеваниями"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220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ГБУЗ НО "Детский санаторий "Городец"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221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ГБУЗ НО "Детский санаторий "Большая Ельня"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222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ГБУЗ НО "Нижегородский областной детский центр медицинской реабилитации"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223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ГБУЗ НО "Нижегородский областной центр крови им. Н.Я. Климовой"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224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ГБУЗ НО "Нижегородское областное бюро судебно-медицинской экспертизы"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225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ГБУЗ НО "Нижегородский областной центр общественного здоровья и медицинской профилактики"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226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ГКУЗ НО "Санаторий "Старая Пустынь"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227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ГКУЗ НО "Противотуберкулезный санаторий "Бобыльский"</w:t>
            </w:r>
          </w:p>
        </w:tc>
      </w:tr>
      <w:tr w:rsidR="00946E62" w:rsidRPr="004D4FD7" w:rsidTr="00946E62">
        <w:tc>
          <w:tcPr>
            <w:tcW w:w="539" w:type="dxa"/>
          </w:tcPr>
          <w:p w:rsidR="00946E62" w:rsidRPr="004D4FD7" w:rsidRDefault="00946E62">
            <w:pPr>
              <w:pStyle w:val="ConsPlusNormal1"/>
              <w:jc w:val="center"/>
              <w:rPr>
                <w:sz w:val="20"/>
              </w:rPr>
            </w:pPr>
            <w:r w:rsidRPr="004D4FD7">
              <w:rPr>
                <w:sz w:val="20"/>
              </w:rPr>
              <w:t>228</w:t>
            </w:r>
          </w:p>
        </w:tc>
        <w:tc>
          <w:tcPr>
            <w:tcW w:w="15332" w:type="dxa"/>
          </w:tcPr>
          <w:p w:rsidR="00946E62" w:rsidRPr="004D4FD7" w:rsidRDefault="00946E62">
            <w:pPr>
              <w:pStyle w:val="ConsPlusNormal1"/>
              <w:rPr>
                <w:sz w:val="20"/>
              </w:rPr>
            </w:pPr>
            <w:r w:rsidRPr="004D4FD7">
              <w:rPr>
                <w:sz w:val="20"/>
              </w:rPr>
              <w:t>ГКУЗ НО "Нижегородский территориальный центр медицины катастроф"</w:t>
            </w:r>
          </w:p>
        </w:tc>
      </w:tr>
    </w:tbl>
    <w:p w:rsidR="00093289" w:rsidRDefault="00093289" w:rsidP="00C05809">
      <w:pPr>
        <w:pStyle w:val="ConsPlusNormal1"/>
        <w:ind w:firstLine="540"/>
        <w:jc w:val="both"/>
      </w:pPr>
    </w:p>
    <w:sectPr w:rsidR="00093289" w:rsidSect="00C05809">
      <w:headerReference w:type="default" r:id="rId6"/>
      <w:footerReference w:type="default" r:id="rId7"/>
      <w:headerReference w:type="first" r:id="rId8"/>
      <w:footerReference w:type="first" r:id="rId9"/>
      <w:pgSz w:w="16838" w:h="11906" w:orient="landscape"/>
      <w:pgMar w:top="1134" w:right="397" w:bottom="567" w:left="397" w:header="0" w:footer="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5E79" w:rsidRDefault="00925E79" w:rsidP="00093289">
      <w:r>
        <w:separator/>
      </w:r>
    </w:p>
  </w:endnote>
  <w:endnote w:type="continuationSeparator" w:id="0">
    <w:p w:rsidR="00925E79" w:rsidRDefault="00925E79" w:rsidP="000932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1E72" w:rsidRDefault="00781E72">
    <w:pPr>
      <w:pStyle w:val="ConsPlusNormal1"/>
      <w:pBdr>
        <w:bottom w:val="single" w:sz="12" w:space="0" w:color="auto"/>
      </w:pBdr>
      <w:rPr>
        <w:sz w:val="2"/>
        <w:szCs w:val="2"/>
      </w:rPr>
    </w:pPr>
  </w:p>
  <w:p w:rsidR="00781E72" w:rsidRDefault="00781E72">
    <w:pPr>
      <w:pStyle w:val="ConsPlusNormal1"/>
    </w:pPr>
    <w:r>
      <w:rPr>
        <w:sz w:val="2"/>
        <w:szCs w:val="2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1E72" w:rsidRDefault="00781E72">
    <w:pPr>
      <w:pStyle w:val="ConsPlusNormal1"/>
      <w:pBdr>
        <w:bottom w:val="single" w:sz="12" w:space="0" w:color="auto"/>
      </w:pBdr>
      <w:rPr>
        <w:sz w:val="2"/>
        <w:szCs w:val="2"/>
      </w:rPr>
    </w:pPr>
  </w:p>
  <w:p w:rsidR="00781E72" w:rsidRDefault="00781E72">
    <w:pPr>
      <w:pStyle w:val="ConsPlusNormal1"/>
    </w:pPr>
    <w:r>
      <w:rPr>
        <w:sz w:val="2"/>
        <w:szCs w:val="2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5E79" w:rsidRDefault="00925E79" w:rsidP="00093289">
      <w:r>
        <w:separator/>
      </w:r>
    </w:p>
  </w:footnote>
  <w:footnote w:type="continuationSeparator" w:id="0">
    <w:p w:rsidR="00925E79" w:rsidRDefault="00925E79" w:rsidP="000932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1E72" w:rsidRDefault="00781E72">
    <w:pPr>
      <w:pStyle w:val="ConsPlusNormal1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1E72" w:rsidRDefault="00781E72">
    <w:pPr>
      <w:pStyle w:val="ConsPlusNormal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289"/>
    <w:rsid w:val="00093289"/>
    <w:rsid w:val="00172BBE"/>
    <w:rsid w:val="00482027"/>
    <w:rsid w:val="004D4FD7"/>
    <w:rsid w:val="0067461B"/>
    <w:rsid w:val="00781E72"/>
    <w:rsid w:val="00925E79"/>
    <w:rsid w:val="00934923"/>
    <w:rsid w:val="00946E62"/>
    <w:rsid w:val="00955DEC"/>
    <w:rsid w:val="00981F63"/>
    <w:rsid w:val="009A29B9"/>
    <w:rsid w:val="00C05809"/>
    <w:rsid w:val="00CF2969"/>
    <w:rsid w:val="00FF3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120AB61-E089-4ABF-990E-245E79626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93289"/>
    <w:pPr>
      <w:widowControl w:val="0"/>
      <w:autoSpaceDE w:val="0"/>
      <w:autoSpaceDN w:val="0"/>
    </w:pPr>
    <w:rPr>
      <w:sz w:val="24"/>
    </w:rPr>
  </w:style>
  <w:style w:type="paragraph" w:customStyle="1" w:styleId="ConsPlusNonformat">
    <w:name w:val="ConsPlusNonformat"/>
    <w:rsid w:val="00093289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Title">
    <w:name w:val="ConsPlusTitle"/>
    <w:rsid w:val="00093289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">
    <w:name w:val="ConsPlusCell"/>
    <w:rsid w:val="00093289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DocList">
    <w:name w:val="ConsPlusDocList"/>
    <w:rsid w:val="00093289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">
    <w:name w:val="ConsPlusTitlePage"/>
    <w:rsid w:val="00093289"/>
    <w:pPr>
      <w:widowControl w:val="0"/>
      <w:autoSpaceDE w:val="0"/>
      <w:autoSpaceDN w:val="0"/>
    </w:pPr>
    <w:rPr>
      <w:rFonts w:ascii="Tahoma" w:hAnsi="Tahoma" w:cs="Tahoma"/>
    </w:rPr>
  </w:style>
  <w:style w:type="paragraph" w:customStyle="1" w:styleId="ConsPlusJurTerm">
    <w:name w:val="ConsPlusJurTerm"/>
    <w:rsid w:val="00093289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rsid w:val="00093289"/>
    <w:pPr>
      <w:widowControl w:val="0"/>
      <w:autoSpaceDE w:val="0"/>
      <w:autoSpaceDN w:val="0"/>
    </w:pPr>
    <w:rPr>
      <w:sz w:val="24"/>
    </w:rPr>
  </w:style>
  <w:style w:type="paragraph" w:customStyle="1" w:styleId="ConsPlusTextList3">
    <w:name w:val="ConsPlusTextList3"/>
    <w:rsid w:val="00093289"/>
    <w:pPr>
      <w:widowControl w:val="0"/>
      <w:autoSpaceDE w:val="0"/>
      <w:autoSpaceDN w:val="0"/>
    </w:pPr>
    <w:rPr>
      <w:sz w:val="24"/>
    </w:rPr>
  </w:style>
  <w:style w:type="paragraph" w:customStyle="1" w:styleId="ConsPlusNormal1">
    <w:name w:val="ConsPlusNormal1"/>
    <w:rsid w:val="00093289"/>
    <w:pPr>
      <w:widowControl w:val="0"/>
      <w:autoSpaceDE w:val="0"/>
      <w:autoSpaceDN w:val="0"/>
    </w:pPr>
    <w:rPr>
      <w:sz w:val="24"/>
    </w:rPr>
  </w:style>
  <w:style w:type="paragraph" w:customStyle="1" w:styleId="ConsPlusNonformat1">
    <w:name w:val="ConsPlusNonformat1"/>
    <w:rsid w:val="00093289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Title1">
    <w:name w:val="ConsPlusTitle1"/>
    <w:rsid w:val="00093289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1">
    <w:name w:val="ConsPlusCell1"/>
    <w:rsid w:val="00093289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DocList1">
    <w:name w:val="ConsPlusDocList1"/>
    <w:rsid w:val="00093289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1">
    <w:name w:val="ConsPlusTitlePage1"/>
    <w:rsid w:val="00093289"/>
    <w:pPr>
      <w:widowControl w:val="0"/>
      <w:autoSpaceDE w:val="0"/>
      <w:autoSpaceDN w:val="0"/>
    </w:pPr>
    <w:rPr>
      <w:rFonts w:ascii="Tahoma" w:hAnsi="Tahoma" w:cs="Tahoma"/>
    </w:rPr>
  </w:style>
  <w:style w:type="paragraph" w:customStyle="1" w:styleId="ConsPlusJurTerm1">
    <w:name w:val="ConsPlusJurTerm1"/>
    <w:rsid w:val="00093289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2">
    <w:name w:val="ConsPlusTextList2"/>
    <w:rsid w:val="00093289"/>
    <w:pPr>
      <w:widowControl w:val="0"/>
      <w:autoSpaceDE w:val="0"/>
      <w:autoSpaceDN w:val="0"/>
    </w:pPr>
    <w:rPr>
      <w:sz w:val="24"/>
    </w:rPr>
  </w:style>
  <w:style w:type="paragraph" w:customStyle="1" w:styleId="ConsPlusTextList1">
    <w:name w:val="ConsPlusTextList1"/>
    <w:rsid w:val="00093289"/>
    <w:pPr>
      <w:widowControl w:val="0"/>
      <w:autoSpaceDE w:val="0"/>
      <w:autoSpaceDN w:val="0"/>
    </w:pPr>
    <w:rPr>
      <w:sz w:val="24"/>
    </w:rPr>
  </w:style>
  <w:style w:type="paragraph" w:styleId="a3">
    <w:name w:val="Balloon Text"/>
    <w:basedOn w:val="a"/>
    <w:link w:val="a4"/>
    <w:uiPriority w:val="99"/>
    <w:semiHidden/>
    <w:unhideWhenUsed/>
    <w:rsid w:val="00781E7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1E7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C0580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05809"/>
  </w:style>
  <w:style w:type="paragraph" w:styleId="a7">
    <w:name w:val="footer"/>
    <w:basedOn w:val="a"/>
    <w:link w:val="a8"/>
    <w:uiPriority w:val="99"/>
    <w:semiHidden/>
    <w:unhideWhenUsed/>
    <w:rsid w:val="00C0580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058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3195</Words>
  <Characters>18215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Правительства Нижегородской области от 17.12.2025 N 753
"О территориальной программе государственных гарантий бесплатного оказания гражданам медицинской помощи в Нижегородской области на 2026 год и на плановый период 2027 и 2028 годов"</vt:lpstr>
    </vt:vector>
  </TitlesOfParts>
  <Company>КонсультантПлюс Версия 4025.00.30</Company>
  <LinksUpToDate>false</LinksUpToDate>
  <CharactersWithSpaces>21368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Нижегородской области от 17.12.2025 N 753
"О территориальной программе государственных гарантий бесплатного оказания гражданам медицинской помощи в Нижегородской области на 2026 год и на плановый период 2027 и 2028 годов"</dc:title>
  <dc:creator>Минякова Светлана Юрьевна</dc:creator>
  <cp:lastModifiedBy>Троицкий Алексей Максимович</cp:lastModifiedBy>
  <cp:revision>2</cp:revision>
  <dcterms:created xsi:type="dcterms:W3CDTF">2026-02-27T13:11:00Z</dcterms:created>
  <dcterms:modified xsi:type="dcterms:W3CDTF">2026-02-27T13:11:00Z</dcterms:modified>
</cp:coreProperties>
</file>