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14D" w:rsidRDefault="00C1414D" w:rsidP="0093262D">
      <w:pPr>
        <w:pStyle w:val="a3"/>
        <w:ind w:left="0"/>
      </w:pPr>
    </w:p>
    <w:p w:rsidR="00C1414D" w:rsidRDefault="00C1414D">
      <w:pPr>
        <w:pStyle w:val="a3"/>
        <w:spacing w:before="100"/>
        <w:ind w:left="0"/>
        <w:rPr>
          <w:sz w:val="20"/>
        </w:rPr>
      </w:pPr>
    </w:p>
    <w:tbl>
      <w:tblPr>
        <w:tblStyle w:val="TableNormal"/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12"/>
        <w:gridCol w:w="2652"/>
        <w:gridCol w:w="1985"/>
        <w:gridCol w:w="2136"/>
      </w:tblGrid>
      <w:tr w:rsidR="00C1414D">
        <w:trPr>
          <w:trHeight w:val="414"/>
        </w:trPr>
        <w:tc>
          <w:tcPr>
            <w:tcW w:w="602" w:type="dxa"/>
            <w:vMerge w:val="restart"/>
          </w:tcPr>
          <w:p w:rsidR="00C1414D" w:rsidRDefault="0093262D">
            <w:pPr>
              <w:pStyle w:val="TableParagraph"/>
              <w:ind w:left="107" w:right="99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4"/>
                <w:sz w:val="28"/>
              </w:rPr>
              <w:t>п/п</w:t>
            </w:r>
          </w:p>
        </w:tc>
        <w:tc>
          <w:tcPr>
            <w:tcW w:w="9185" w:type="dxa"/>
            <w:gridSpan w:val="4"/>
          </w:tcPr>
          <w:p w:rsidR="00C1414D" w:rsidRDefault="0093262D">
            <w:pPr>
              <w:pStyle w:val="TableParagraph"/>
              <w:spacing w:line="320" w:lineRule="exact"/>
              <w:ind w:left="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Перечень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мероприятий</w:t>
            </w:r>
          </w:p>
        </w:tc>
      </w:tr>
      <w:tr w:rsidR="00C1414D">
        <w:trPr>
          <w:trHeight w:val="323"/>
        </w:trPr>
        <w:tc>
          <w:tcPr>
            <w:tcW w:w="602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Название</w:t>
            </w:r>
          </w:p>
        </w:tc>
        <w:tc>
          <w:tcPr>
            <w:tcW w:w="2652" w:type="dxa"/>
          </w:tcPr>
          <w:p w:rsidR="00C1414D" w:rsidRDefault="0093262D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Целевая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аудитория</w:t>
            </w:r>
          </w:p>
        </w:tc>
        <w:tc>
          <w:tcPr>
            <w:tcW w:w="1985" w:type="dxa"/>
          </w:tcPr>
          <w:p w:rsidR="00C1414D" w:rsidRDefault="0093262D">
            <w:pPr>
              <w:pStyle w:val="TableParagraph"/>
              <w:spacing w:line="304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Площадка</w:t>
            </w:r>
          </w:p>
        </w:tc>
        <w:tc>
          <w:tcPr>
            <w:tcW w:w="2136" w:type="dxa"/>
          </w:tcPr>
          <w:p w:rsidR="00C1414D" w:rsidRDefault="0093262D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Материал</w:t>
            </w:r>
          </w:p>
        </w:tc>
      </w:tr>
      <w:tr w:rsidR="00C1414D">
        <w:trPr>
          <w:trHeight w:val="3218"/>
        </w:trPr>
        <w:tc>
          <w:tcPr>
            <w:tcW w:w="602" w:type="dxa"/>
          </w:tcPr>
          <w:p w:rsidR="00C1414D" w:rsidRDefault="0093262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Интерактивный </w:t>
            </w:r>
            <w:r>
              <w:rPr>
                <w:sz w:val="28"/>
              </w:rPr>
              <w:t>опрос для</w:t>
            </w:r>
          </w:p>
          <w:p w:rsidR="00C1414D" w:rsidRDefault="0093262D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медицинских работников</w:t>
            </w:r>
          </w:p>
        </w:tc>
        <w:tc>
          <w:tcPr>
            <w:tcW w:w="2652" w:type="dxa"/>
          </w:tcPr>
          <w:p w:rsidR="00C1414D" w:rsidRDefault="0093262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Работники</w:t>
            </w:r>
          </w:p>
          <w:p w:rsidR="00C1414D" w:rsidRDefault="0093262D">
            <w:pPr>
              <w:pStyle w:val="TableParagraph"/>
              <w:ind w:left="108" w:right="17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медицинских, </w:t>
            </w:r>
            <w:r>
              <w:rPr>
                <w:sz w:val="28"/>
              </w:rPr>
              <w:t xml:space="preserve">аптечных и </w:t>
            </w:r>
            <w:r>
              <w:rPr>
                <w:spacing w:val="-2"/>
                <w:sz w:val="28"/>
              </w:rPr>
              <w:t>научных организаций, образовательных организаций</w:t>
            </w:r>
          </w:p>
          <w:p w:rsidR="00C1414D" w:rsidRDefault="0093262D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высшего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среднего </w:t>
            </w:r>
            <w:r>
              <w:rPr>
                <w:spacing w:val="-2"/>
                <w:sz w:val="28"/>
              </w:rPr>
              <w:t>специального образования</w:t>
            </w:r>
          </w:p>
        </w:tc>
        <w:tc>
          <w:tcPr>
            <w:tcW w:w="1985" w:type="dxa"/>
          </w:tcPr>
          <w:p w:rsidR="00C1414D" w:rsidRDefault="0093262D">
            <w:pPr>
              <w:pStyle w:val="TableParagraph"/>
              <w:spacing w:line="315" w:lineRule="exact"/>
              <w:ind w:right="412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136" w:type="dxa"/>
          </w:tcPr>
          <w:p w:rsidR="00C1414D" w:rsidRDefault="0093262D">
            <w:pPr>
              <w:pStyle w:val="TableParagraph"/>
              <w:spacing w:line="315" w:lineRule="exact"/>
              <w:ind w:right="21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clck.ru/3Nd7ib</w:t>
            </w:r>
          </w:p>
          <w:p w:rsidR="00C1414D" w:rsidRDefault="0093262D">
            <w:pPr>
              <w:pStyle w:val="TableParagraph"/>
              <w:ind w:left="45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78192" cy="778192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8192" cy="778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spacing w:before="67"/>
              <w:rPr>
                <w:sz w:val="20"/>
              </w:rPr>
            </w:pPr>
          </w:p>
        </w:tc>
      </w:tr>
      <w:tr w:rsidR="00C1414D">
        <w:trPr>
          <w:trHeight w:val="1644"/>
        </w:trPr>
        <w:tc>
          <w:tcPr>
            <w:tcW w:w="602" w:type="dxa"/>
          </w:tcPr>
          <w:p w:rsidR="00C1414D" w:rsidRDefault="0093262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Интерактивный </w:t>
            </w:r>
            <w:r>
              <w:rPr>
                <w:sz w:val="28"/>
              </w:rPr>
              <w:t xml:space="preserve">опрос для </w:t>
            </w:r>
            <w:r>
              <w:rPr>
                <w:spacing w:val="-2"/>
                <w:sz w:val="28"/>
              </w:rPr>
              <w:t>пациентов</w:t>
            </w:r>
          </w:p>
        </w:tc>
        <w:tc>
          <w:tcPr>
            <w:tcW w:w="2652" w:type="dxa"/>
          </w:tcPr>
          <w:p w:rsidR="00C1414D" w:rsidRDefault="0093262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Пациенты</w:t>
            </w:r>
          </w:p>
          <w:p w:rsidR="00C1414D" w:rsidRDefault="0093262D">
            <w:pPr>
              <w:pStyle w:val="TableParagraph"/>
              <w:spacing w:before="2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медицинских </w:t>
            </w:r>
            <w:r>
              <w:rPr>
                <w:sz w:val="28"/>
              </w:rPr>
              <w:t>организаций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их </w:t>
            </w:r>
            <w:r>
              <w:rPr>
                <w:spacing w:val="-2"/>
                <w:sz w:val="28"/>
              </w:rPr>
              <w:t>родственники</w:t>
            </w:r>
          </w:p>
        </w:tc>
        <w:tc>
          <w:tcPr>
            <w:tcW w:w="1985" w:type="dxa"/>
          </w:tcPr>
          <w:p w:rsidR="00C1414D" w:rsidRDefault="0093262D">
            <w:pPr>
              <w:pStyle w:val="TableParagraph"/>
              <w:spacing w:line="315" w:lineRule="exact"/>
              <w:ind w:right="412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136" w:type="dxa"/>
          </w:tcPr>
          <w:p w:rsidR="00C1414D" w:rsidRDefault="0093262D">
            <w:pPr>
              <w:pStyle w:val="TableParagraph"/>
              <w:spacing w:line="315" w:lineRule="exact"/>
              <w:ind w:right="18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clck.ru/3Nd7nn</w:t>
            </w:r>
          </w:p>
          <w:p w:rsidR="00C1414D" w:rsidRDefault="0093262D">
            <w:pPr>
              <w:pStyle w:val="TableParagraph"/>
              <w:ind w:left="40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37052" cy="83553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7052" cy="835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414D">
        <w:trPr>
          <w:trHeight w:val="317"/>
        </w:trPr>
        <w:tc>
          <w:tcPr>
            <w:tcW w:w="602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12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Всероссийская</w:t>
            </w:r>
          </w:p>
        </w:tc>
        <w:tc>
          <w:tcPr>
            <w:tcW w:w="2652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Работники</w:t>
            </w:r>
          </w:p>
        </w:tc>
        <w:tc>
          <w:tcPr>
            <w:tcW w:w="1985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right="412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136" w:type="dxa"/>
            <w:vMerge w:val="restart"/>
          </w:tcPr>
          <w:p w:rsidR="00C1414D" w:rsidRDefault="0093262D">
            <w:pPr>
              <w:pStyle w:val="TableParagraph"/>
              <w:spacing w:line="317" w:lineRule="exact"/>
              <w:ind w:left="200"/>
              <w:rPr>
                <w:sz w:val="28"/>
              </w:rPr>
            </w:pPr>
            <w:r>
              <w:rPr>
                <w:spacing w:val="-2"/>
                <w:sz w:val="28"/>
              </w:rPr>
              <w:t>clck.ru/3NfL76</w:t>
            </w:r>
          </w:p>
          <w:p w:rsidR="00C1414D" w:rsidRDefault="0093262D">
            <w:pPr>
              <w:pStyle w:val="TableParagraph"/>
              <w:ind w:left="38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57529" cy="856011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29" cy="85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spacing w:before="128"/>
              <w:rPr>
                <w:sz w:val="20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олимпиада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медицинских,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безопасности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аптечных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здравоохранении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научных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организаций,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2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3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образовательных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2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3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организаций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высшего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среднего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специального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сфере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7"/>
        </w:trPr>
        <w:tc>
          <w:tcPr>
            <w:tcW w:w="602" w:type="dxa"/>
            <w:tcBorders>
              <w:top w:val="nil"/>
            </w:tcBorders>
          </w:tcPr>
          <w:p w:rsidR="00C1414D" w:rsidRDefault="00C1414D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C1414D" w:rsidRDefault="00C1414D">
            <w:pPr>
              <w:pStyle w:val="TableParagraph"/>
              <w:rPr>
                <w:sz w:val="24"/>
              </w:rPr>
            </w:pPr>
          </w:p>
        </w:tc>
        <w:tc>
          <w:tcPr>
            <w:tcW w:w="2652" w:type="dxa"/>
            <w:tcBorders>
              <w:top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здравоохранения</w:t>
            </w:r>
          </w:p>
        </w:tc>
        <w:tc>
          <w:tcPr>
            <w:tcW w:w="1985" w:type="dxa"/>
            <w:tcBorders>
              <w:top w:val="nil"/>
            </w:tcBorders>
          </w:tcPr>
          <w:p w:rsidR="00C1414D" w:rsidRDefault="00C1414D">
            <w:pPr>
              <w:pStyle w:val="TableParagraph"/>
              <w:rPr>
                <w:sz w:val="24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7"/>
        </w:trPr>
        <w:tc>
          <w:tcPr>
            <w:tcW w:w="602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412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Всероссийский</w:t>
            </w:r>
          </w:p>
        </w:tc>
        <w:tc>
          <w:tcPr>
            <w:tcW w:w="2652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Команды</w:t>
            </w:r>
          </w:p>
        </w:tc>
        <w:tc>
          <w:tcPr>
            <w:tcW w:w="1985" w:type="dxa"/>
            <w:tcBorders>
              <w:bottom w:val="nil"/>
            </w:tcBorders>
          </w:tcPr>
          <w:p w:rsidR="00C1414D" w:rsidRDefault="0093262D">
            <w:pPr>
              <w:pStyle w:val="TableParagraph"/>
              <w:spacing w:line="298" w:lineRule="exact"/>
              <w:ind w:right="412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136" w:type="dxa"/>
            <w:vMerge w:val="restart"/>
          </w:tcPr>
          <w:p w:rsidR="00C1414D" w:rsidRDefault="0093262D">
            <w:pPr>
              <w:pStyle w:val="TableParagraph"/>
              <w:spacing w:line="317" w:lineRule="exact"/>
              <w:ind w:left="155"/>
              <w:rPr>
                <w:sz w:val="28"/>
              </w:rPr>
            </w:pPr>
            <w:r>
              <w:rPr>
                <w:spacing w:val="-2"/>
                <w:sz w:val="28"/>
              </w:rPr>
              <w:t>clck.ru/3Nd8BT</w:t>
            </w:r>
          </w:p>
          <w:p w:rsidR="00C1414D" w:rsidRDefault="0093262D">
            <w:pPr>
              <w:pStyle w:val="TableParagraph"/>
              <w:ind w:left="39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51915" cy="851916"/>
                  <wp:effectExtent l="0" t="0" r="0" b="0"/>
                  <wp:docPr id="5" name="Imag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915" cy="851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14D" w:rsidRDefault="00C1414D">
            <w:pPr>
              <w:pStyle w:val="TableParagraph"/>
              <w:spacing w:before="44"/>
              <w:rPr>
                <w:sz w:val="20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«Лидер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заинтересованных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квалифицированны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здравоохранении»</w:t>
            </w: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z w:val="28"/>
              </w:rPr>
              <w:t>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специалистов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1"/>
        </w:trPr>
        <w:tc>
          <w:tcPr>
            <w:tcW w:w="60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652" w:type="dxa"/>
            <w:tcBorders>
              <w:top w:val="nil"/>
              <w:bottom w:val="nil"/>
            </w:tcBorders>
          </w:tcPr>
          <w:p w:rsidR="00C1414D" w:rsidRDefault="0093262D">
            <w:pPr>
              <w:pStyle w:val="TableParagraph"/>
              <w:spacing w:line="29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области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1414D" w:rsidRDefault="00C1414D">
            <w:pPr>
              <w:pStyle w:val="TableParagrap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  <w:tr w:rsidR="00C1414D">
        <w:trPr>
          <w:trHeight w:val="319"/>
        </w:trPr>
        <w:tc>
          <w:tcPr>
            <w:tcW w:w="602" w:type="dxa"/>
            <w:tcBorders>
              <w:top w:val="nil"/>
            </w:tcBorders>
          </w:tcPr>
          <w:p w:rsidR="00C1414D" w:rsidRDefault="00C1414D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C1414D" w:rsidRDefault="00C1414D">
            <w:pPr>
              <w:pStyle w:val="TableParagraph"/>
              <w:rPr>
                <w:sz w:val="24"/>
              </w:rPr>
            </w:pPr>
          </w:p>
        </w:tc>
        <w:tc>
          <w:tcPr>
            <w:tcW w:w="2652" w:type="dxa"/>
            <w:tcBorders>
              <w:top w:val="nil"/>
            </w:tcBorders>
          </w:tcPr>
          <w:p w:rsidR="00C1414D" w:rsidRDefault="0093262D">
            <w:pPr>
              <w:pStyle w:val="TableParagraph"/>
              <w:spacing w:line="30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здравоохранения</w:t>
            </w:r>
          </w:p>
        </w:tc>
        <w:tc>
          <w:tcPr>
            <w:tcW w:w="1985" w:type="dxa"/>
            <w:tcBorders>
              <w:top w:val="nil"/>
            </w:tcBorders>
          </w:tcPr>
          <w:p w:rsidR="00C1414D" w:rsidRDefault="00C1414D">
            <w:pPr>
              <w:pStyle w:val="TableParagraph"/>
              <w:rPr>
                <w:sz w:val="24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C1414D" w:rsidRDefault="00C1414D">
            <w:pPr>
              <w:rPr>
                <w:sz w:val="2"/>
                <w:szCs w:val="2"/>
              </w:rPr>
            </w:pPr>
          </w:p>
        </w:tc>
      </w:tr>
    </w:tbl>
    <w:p w:rsidR="00C1414D" w:rsidRDefault="00C1414D">
      <w:pPr>
        <w:rPr>
          <w:sz w:val="2"/>
          <w:szCs w:val="2"/>
        </w:rPr>
        <w:sectPr w:rsidR="00C1414D">
          <w:pgSz w:w="11910" w:h="16840"/>
          <w:pgMar w:top="1040" w:right="283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412"/>
        <w:gridCol w:w="2652"/>
        <w:gridCol w:w="1985"/>
        <w:gridCol w:w="2136"/>
      </w:tblGrid>
      <w:tr w:rsidR="00C1414D">
        <w:trPr>
          <w:trHeight w:val="3220"/>
        </w:trPr>
        <w:tc>
          <w:tcPr>
            <w:tcW w:w="602" w:type="dxa"/>
          </w:tcPr>
          <w:p w:rsidR="00C1414D" w:rsidRDefault="0093262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5</w:t>
            </w: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ind w:left="105" w:right="42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Интерактивные мастер-классы, лекции,</w:t>
            </w:r>
          </w:p>
          <w:p w:rsidR="00C1414D" w:rsidRDefault="0093262D">
            <w:pPr>
              <w:pStyle w:val="TableParagraph"/>
              <w:ind w:left="105" w:right="63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тематические </w:t>
            </w:r>
            <w:r>
              <w:rPr>
                <w:sz w:val="28"/>
              </w:rPr>
              <w:t>встречи,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«дни </w:t>
            </w:r>
            <w:r>
              <w:rPr>
                <w:spacing w:val="-2"/>
                <w:sz w:val="28"/>
              </w:rPr>
              <w:t>открытых</w:t>
            </w:r>
          </w:p>
          <w:p w:rsidR="00C1414D" w:rsidRDefault="0093262D">
            <w:pPr>
              <w:pStyle w:val="TableParagraph"/>
              <w:ind w:left="105" w:right="438"/>
              <w:jc w:val="both"/>
              <w:rPr>
                <w:sz w:val="28"/>
              </w:rPr>
            </w:pPr>
            <w:r>
              <w:rPr>
                <w:sz w:val="28"/>
              </w:rPr>
              <w:t>дверей»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иные </w:t>
            </w: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2652" w:type="dxa"/>
          </w:tcPr>
          <w:p w:rsidR="00C1414D" w:rsidRDefault="0093262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Население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субъекта РФ, работники и </w:t>
            </w:r>
            <w:r>
              <w:rPr>
                <w:spacing w:val="-2"/>
                <w:sz w:val="28"/>
              </w:rPr>
              <w:t>пациенты</w:t>
            </w:r>
          </w:p>
          <w:p w:rsidR="00C1414D" w:rsidRDefault="0093262D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медицинских организаций, </w:t>
            </w:r>
            <w:r>
              <w:rPr>
                <w:sz w:val="28"/>
              </w:rPr>
              <w:t>студенты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Высших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 средних учебных </w:t>
            </w:r>
            <w:r>
              <w:rPr>
                <w:spacing w:val="-2"/>
                <w:sz w:val="28"/>
              </w:rPr>
              <w:t>заведений</w:t>
            </w:r>
          </w:p>
        </w:tc>
        <w:tc>
          <w:tcPr>
            <w:tcW w:w="1985" w:type="dxa"/>
          </w:tcPr>
          <w:p w:rsidR="00C1414D" w:rsidRDefault="0093262D">
            <w:pPr>
              <w:pStyle w:val="TableParagraph"/>
              <w:ind w:left="106" w:right="11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Медицинские </w:t>
            </w:r>
            <w:r>
              <w:rPr>
                <w:sz w:val="28"/>
              </w:rPr>
              <w:t xml:space="preserve">и научные </w:t>
            </w:r>
            <w:r>
              <w:rPr>
                <w:spacing w:val="-2"/>
                <w:sz w:val="28"/>
              </w:rPr>
              <w:t xml:space="preserve">организации, </w:t>
            </w:r>
            <w:proofErr w:type="spellStart"/>
            <w:r>
              <w:rPr>
                <w:spacing w:val="-2"/>
                <w:sz w:val="28"/>
              </w:rPr>
              <w:t>образовательн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6"/>
                <w:sz w:val="28"/>
              </w:rPr>
              <w:t>ые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организации </w:t>
            </w:r>
            <w:r>
              <w:rPr>
                <w:sz w:val="28"/>
              </w:rPr>
              <w:t xml:space="preserve">высшего и </w:t>
            </w:r>
            <w:r>
              <w:rPr>
                <w:spacing w:val="-2"/>
                <w:sz w:val="28"/>
              </w:rPr>
              <w:t>среднего</w:t>
            </w:r>
          </w:p>
          <w:p w:rsidR="00C1414D" w:rsidRDefault="0093262D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специального образования</w:t>
            </w:r>
          </w:p>
        </w:tc>
        <w:tc>
          <w:tcPr>
            <w:tcW w:w="2136" w:type="dxa"/>
          </w:tcPr>
          <w:p w:rsidR="00C1414D" w:rsidRDefault="0093262D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clck.ru/3NfL76</w:t>
            </w:r>
          </w:p>
          <w:p w:rsidR="00C1414D" w:rsidRDefault="0093262D">
            <w:pPr>
              <w:pStyle w:val="TableParagraph"/>
              <w:ind w:left="38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57529" cy="856011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29" cy="85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spacing w:before="174"/>
              <w:rPr>
                <w:sz w:val="20"/>
              </w:rPr>
            </w:pPr>
          </w:p>
        </w:tc>
      </w:tr>
      <w:tr w:rsidR="00C1414D">
        <w:trPr>
          <w:trHeight w:val="2253"/>
        </w:trPr>
        <w:tc>
          <w:tcPr>
            <w:tcW w:w="602" w:type="dxa"/>
          </w:tcPr>
          <w:p w:rsidR="00C1414D" w:rsidRDefault="0093262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6</w:t>
            </w: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spacing w:line="242" w:lineRule="auto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Информационная кампания</w:t>
            </w:r>
          </w:p>
        </w:tc>
        <w:tc>
          <w:tcPr>
            <w:tcW w:w="2652" w:type="dxa"/>
          </w:tcPr>
          <w:p w:rsidR="00C1414D" w:rsidRDefault="0093262D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Медицинские работники, сотрудники образовательных организаций,</w:t>
            </w:r>
          </w:p>
          <w:p w:rsidR="00C1414D" w:rsidRDefault="0093262D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пациенты (их </w:t>
            </w:r>
            <w:r>
              <w:rPr>
                <w:spacing w:val="-2"/>
                <w:sz w:val="28"/>
              </w:rPr>
              <w:t>родственники)</w:t>
            </w:r>
          </w:p>
        </w:tc>
        <w:tc>
          <w:tcPr>
            <w:tcW w:w="1985" w:type="dxa"/>
          </w:tcPr>
          <w:p w:rsidR="00C1414D" w:rsidRDefault="00C1414D">
            <w:pPr>
              <w:pStyle w:val="TableParagraph"/>
              <w:rPr>
                <w:sz w:val="28"/>
              </w:rPr>
            </w:pPr>
          </w:p>
        </w:tc>
        <w:tc>
          <w:tcPr>
            <w:tcW w:w="2136" w:type="dxa"/>
          </w:tcPr>
          <w:p w:rsidR="00C1414D" w:rsidRDefault="0093262D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clck.ru/3NfL76</w:t>
            </w:r>
          </w:p>
          <w:p w:rsidR="00C1414D" w:rsidRDefault="0093262D">
            <w:pPr>
              <w:pStyle w:val="TableParagraph"/>
              <w:ind w:left="38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57529" cy="856011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29" cy="856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14D" w:rsidRDefault="00C1414D">
            <w:pPr>
              <w:pStyle w:val="TableParagraph"/>
              <w:rPr>
                <w:sz w:val="20"/>
              </w:rPr>
            </w:pPr>
          </w:p>
          <w:p w:rsidR="00C1414D" w:rsidRDefault="00C1414D">
            <w:pPr>
              <w:pStyle w:val="TableParagraph"/>
              <w:spacing w:before="130"/>
              <w:rPr>
                <w:sz w:val="20"/>
              </w:rPr>
            </w:pPr>
          </w:p>
        </w:tc>
      </w:tr>
      <w:tr w:rsidR="00C1414D">
        <w:trPr>
          <w:trHeight w:val="2899"/>
        </w:trPr>
        <w:tc>
          <w:tcPr>
            <w:tcW w:w="602" w:type="dxa"/>
          </w:tcPr>
          <w:p w:rsidR="00C1414D" w:rsidRDefault="0093262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ind w:left="105" w:right="645"/>
              <w:rPr>
                <w:sz w:val="28"/>
              </w:rPr>
            </w:pPr>
            <w:r>
              <w:rPr>
                <w:spacing w:val="-2"/>
                <w:sz w:val="28"/>
              </w:rPr>
              <w:t>Тематическая пресс-</w:t>
            </w:r>
          </w:p>
          <w:p w:rsidR="00C1414D" w:rsidRDefault="0093262D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конференция (брифинг) руководителя</w:t>
            </w:r>
          </w:p>
          <w:p w:rsidR="00C1414D" w:rsidRDefault="0093262D">
            <w:pPr>
              <w:pStyle w:val="TableParagraph"/>
              <w:ind w:left="105" w:right="1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исполнительного </w:t>
            </w:r>
            <w:r>
              <w:rPr>
                <w:sz w:val="28"/>
              </w:rPr>
              <w:t>органа субъекта РФ в сфере</w:t>
            </w:r>
          </w:p>
          <w:p w:rsidR="00C1414D" w:rsidRDefault="0093262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</w:tc>
        <w:tc>
          <w:tcPr>
            <w:tcW w:w="2652" w:type="dxa"/>
          </w:tcPr>
          <w:p w:rsidR="00C1414D" w:rsidRDefault="00C1414D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C1414D" w:rsidRDefault="0093262D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Региональные </w:t>
            </w:r>
            <w:r>
              <w:rPr>
                <w:sz w:val="28"/>
              </w:rPr>
              <w:t>электронные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печатные средства массовой</w:t>
            </w:r>
          </w:p>
          <w:p w:rsidR="00C1414D" w:rsidRDefault="0093262D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информации</w:t>
            </w:r>
          </w:p>
        </w:tc>
        <w:tc>
          <w:tcPr>
            <w:tcW w:w="2136" w:type="dxa"/>
          </w:tcPr>
          <w:p w:rsidR="00C1414D" w:rsidRDefault="00C1414D">
            <w:pPr>
              <w:pStyle w:val="TableParagraph"/>
              <w:rPr>
                <w:sz w:val="28"/>
              </w:rPr>
            </w:pPr>
          </w:p>
        </w:tc>
      </w:tr>
      <w:tr w:rsidR="00C1414D">
        <w:trPr>
          <w:trHeight w:val="2085"/>
        </w:trPr>
        <w:tc>
          <w:tcPr>
            <w:tcW w:w="602" w:type="dxa"/>
          </w:tcPr>
          <w:p w:rsidR="00C1414D" w:rsidRDefault="0093262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412" w:type="dxa"/>
          </w:tcPr>
          <w:p w:rsidR="00C1414D" w:rsidRDefault="0093262D">
            <w:pPr>
              <w:pStyle w:val="TableParagraph"/>
              <w:ind w:left="105" w:right="18"/>
              <w:rPr>
                <w:sz w:val="28"/>
              </w:rPr>
            </w:pPr>
            <w:r>
              <w:rPr>
                <w:sz w:val="28"/>
              </w:rPr>
              <w:t xml:space="preserve">Отчет о </w:t>
            </w:r>
            <w:r>
              <w:rPr>
                <w:spacing w:val="-2"/>
                <w:sz w:val="28"/>
              </w:rPr>
              <w:t xml:space="preserve">результатах проведения </w:t>
            </w:r>
            <w:r>
              <w:rPr>
                <w:sz w:val="28"/>
              </w:rPr>
              <w:t>Всемирного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дня </w:t>
            </w:r>
            <w:r>
              <w:rPr>
                <w:spacing w:val="-2"/>
                <w:sz w:val="28"/>
              </w:rPr>
              <w:t>безопасности пациентов</w:t>
            </w:r>
          </w:p>
        </w:tc>
        <w:tc>
          <w:tcPr>
            <w:tcW w:w="2652" w:type="dxa"/>
          </w:tcPr>
          <w:p w:rsidR="00C1414D" w:rsidRDefault="00C1414D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C1414D" w:rsidRDefault="0093262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Интернет</w:t>
            </w:r>
          </w:p>
        </w:tc>
        <w:tc>
          <w:tcPr>
            <w:tcW w:w="2136" w:type="dxa"/>
          </w:tcPr>
          <w:p w:rsidR="00C1414D" w:rsidRDefault="0093262D">
            <w:pPr>
              <w:pStyle w:val="TableParagraph"/>
              <w:spacing w:line="315" w:lineRule="exact"/>
              <w:ind w:left="1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clck.ru/3Nf3iS</w:t>
            </w:r>
          </w:p>
          <w:p w:rsidR="00C1414D" w:rsidRDefault="0093262D">
            <w:pPr>
              <w:pStyle w:val="TableParagraph"/>
              <w:ind w:left="34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09827" cy="909827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827" cy="909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414D" w:rsidRDefault="00C1414D">
            <w:pPr>
              <w:pStyle w:val="TableParagraph"/>
              <w:spacing w:before="107"/>
              <w:rPr>
                <w:sz w:val="20"/>
              </w:rPr>
            </w:pPr>
          </w:p>
        </w:tc>
      </w:tr>
    </w:tbl>
    <w:p w:rsidR="00C1414D" w:rsidRDefault="00C1414D">
      <w:pPr>
        <w:pStyle w:val="a3"/>
        <w:spacing w:before="8"/>
        <w:ind w:left="0"/>
      </w:pPr>
    </w:p>
    <w:p w:rsidR="00C1414D" w:rsidRDefault="00C1414D">
      <w:pPr>
        <w:pStyle w:val="a3"/>
        <w:ind w:left="710" w:right="562" w:firstLine="794"/>
        <w:jc w:val="both"/>
      </w:pPr>
      <w:bookmarkStart w:id="0" w:name="_GoBack"/>
      <w:bookmarkEnd w:id="0"/>
    </w:p>
    <w:sectPr w:rsidR="00C1414D">
      <w:type w:val="continuous"/>
      <w:pgSz w:w="11910" w:h="16840"/>
      <w:pgMar w:top="11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067BB"/>
    <w:multiLevelType w:val="hybridMultilevel"/>
    <w:tmpl w:val="5AB8A174"/>
    <w:lvl w:ilvl="0" w:tplc="8F6A49A4">
      <w:start w:val="1"/>
      <w:numFmt w:val="decimal"/>
      <w:lvlText w:val="%1."/>
      <w:lvlJc w:val="left"/>
      <w:pPr>
        <w:ind w:left="140" w:hanging="4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E869BC">
      <w:numFmt w:val="bullet"/>
      <w:lvlText w:val="-"/>
      <w:lvlJc w:val="left"/>
      <w:pPr>
        <w:ind w:left="14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D7A650A">
      <w:numFmt w:val="bullet"/>
      <w:lvlText w:val="•"/>
      <w:lvlJc w:val="left"/>
      <w:pPr>
        <w:ind w:left="2238" w:hanging="269"/>
      </w:pPr>
      <w:rPr>
        <w:rFonts w:hint="default"/>
        <w:lang w:val="ru-RU" w:eastAsia="en-US" w:bidi="ar-SA"/>
      </w:rPr>
    </w:lvl>
    <w:lvl w:ilvl="3" w:tplc="B1103F42">
      <w:numFmt w:val="bullet"/>
      <w:lvlText w:val="•"/>
      <w:lvlJc w:val="left"/>
      <w:pPr>
        <w:ind w:left="3287" w:hanging="269"/>
      </w:pPr>
      <w:rPr>
        <w:rFonts w:hint="default"/>
        <w:lang w:val="ru-RU" w:eastAsia="en-US" w:bidi="ar-SA"/>
      </w:rPr>
    </w:lvl>
    <w:lvl w:ilvl="4" w:tplc="142C4D02">
      <w:numFmt w:val="bullet"/>
      <w:lvlText w:val="•"/>
      <w:lvlJc w:val="left"/>
      <w:pPr>
        <w:ind w:left="4336" w:hanging="269"/>
      </w:pPr>
      <w:rPr>
        <w:rFonts w:hint="default"/>
        <w:lang w:val="ru-RU" w:eastAsia="en-US" w:bidi="ar-SA"/>
      </w:rPr>
    </w:lvl>
    <w:lvl w:ilvl="5" w:tplc="B4FEF6B8">
      <w:numFmt w:val="bullet"/>
      <w:lvlText w:val="•"/>
      <w:lvlJc w:val="left"/>
      <w:pPr>
        <w:ind w:left="5385" w:hanging="269"/>
      </w:pPr>
      <w:rPr>
        <w:rFonts w:hint="default"/>
        <w:lang w:val="ru-RU" w:eastAsia="en-US" w:bidi="ar-SA"/>
      </w:rPr>
    </w:lvl>
    <w:lvl w:ilvl="6" w:tplc="768C7074">
      <w:numFmt w:val="bullet"/>
      <w:lvlText w:val="•"/>
      <w:lvlJc w:val="left"/>
      <w:pPr>
        <w:ind w:left="6434" w:hanging="269"/>
      </w:pPr>
      <w:rPr>
        <w:rFonts w:hint="default"/>
        <w:lang w:val="ru-RU" w:eastAsia="en-US" w:bidi="ar-SA"/>
      </w:rPr>
    </w:lvl>
    <w:lvl w:ilvl="7" w:tplc="A86A80CC">
      <w:numFmt w:val="bullet"/>
      <w:lvlText w:val="•"/>
      <w:lvlJc w:val="left"/>
      <w:pPr>
        <w:ind w:left="7483" w:hanging="269"/>
      </w:pPr>
      <w:rPr>
        <w:rFonts w:hint="default"/>
        <w:lang w:val="ru-RU" w:eastAsia="en-US" w:bidi="ar-SA"/>
      </w:rPr>
    </w:lvl>
    <w:lvl w:ilvl="8" w:tplc="74102D00">
      <w:numFmt w:val="bullet"/>
      <w:lvlText w:val="•"/>
      <w:lvlJc w:val="left"/>
      <w:pPr>
        <w:ind w:left="8533" w:hanging="26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14D"/>
    <w:rsid w:val="0093262D"/>
    <w:rsid w:val="00C1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BFA1A4-4FB3-4FE4-8A9D-AC7B2E2BF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" w:right="264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Троицкий Алексей Максимович</dc:creator>
  <cp:lastModifiedBy>Троицкий Алексей Максимович</cp:lastModifiedBy>
  <cp:revision>2</cp:revision>
  <dcterms:created xsi:type="dcterms:W3CDTF">2025-09-09T13:16:00Z</dcterms:created>
  <dcterms:modified xsi:type="dcterms:W3CDTF">2025-09-09T13:16:00Z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LastSaved">
    <vt:filetime>2025-09-09T00:00:00Z</vt:filetime>
  </property>
  <property fmtid="{D5CDD505-2E9C-101B-9397-08002B2CF9AE}" pid="4" name="Producer">
    <vt:lpwstr>3-Heights(TM) PDF Security Shell 4.8.25.2 (http://www.pdf-tools.com)</vt:lpwstr>
  </property>
</Properties>
</file>