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75" w:rsidRDefault="00305E75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305E75" w:rsidRDefault="00305E75">
      <w:pPr>
        <w:pStyle w:val="ConsPlusTitle"/>
        <w:jc w:val="center"/>
      </w:pPr>
    </w:p>
    <w:p w:rsidR="00305E75" w:rsidRDefault="00305E75">
      <w:pPr>
        <w:pStyle w:val="ConsPlusTitle"/>
        <w:jc w:val="center"/>
      </w:pPr>
      <w:r>
        <w:t>ПРИКАЗ</w:t>
      </w:r>
    </w:p>
    <w:p w:rsidR="00305E75" w:rsidRDefault="00305E75">
      <w:pPr>
        <w:pStyle w:val="ConsPlusTitle"/>
        <w:jc w:val="center"/>
      </w:pPr>
      <w:r>
        <w:t>от 23 марта 2017 г. N 494</w:t>
      </w:r>
    </w:p>
    <w:p w:rsidR="00305E75" w:rsidRDefault="00305E75">
      <w:pPr>
        <w:pStyle w:val="ConsPlusTitle"/>
        <w:jc w:val="center"/>
      </w:pPr>
    </w:p>
    <w:p w:rsidR="00305E75" w:rsidRDefault="00305E75">
      <w:pPr>
        <w:pStyle w:val="ConsPlusTitle"/>
        <w:jc w:val="center"/>
      </w:pPr>
      <w:r>
        <w:t>О СОЗДАНИИ ПОЖАРНО-ТЕХНИЧЕСКОЙ КОМИССИИ</w:t>
      </w:r>
    </w:p>
    <w:p w:rsidR="00305E75" w:rsidRDefault="00305E75">
      <w:pPr>
        <w:pStyle w:val="ConsPlusTitle"/>
        <w:jc w:val="center"/>
      </w:pPr>
      <w:r>
        <w:t>В МИНИСТЕРСТВЕ ЗДРАВООХРАНЕНИЯ НИЖЕГОРОДСКОЙ ОБЛАСТИ</w:t>
      </w:r>
    </w:p>
    <w:p w:rsidR="00305E75" w:rsidRDefault="00305E75">
      <w:pPr>
        <w:pStyle w:val="ConsPlusNormal"/>
        <w:ind w:firstLine="540"/>
        <w:jc w:val="both"/>
      </w:pPr>
    </w:p>
    <w:p w:rsidR="00305E75" w:rsidRDefault="00305E75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РФ от 21.12.1994 N 69-ФЗ "О пожарной безопасности" (с изменениями и дополнениями, внесенными в текст согласно Федеральному закону от 23.06.2016 N 218-ФЗ), </w:t>
      </w:r>
      <w:hyperlink r:id="rId6" w:history="1">
        <w:r>
          <w:rPr>
            <w:color w:val="0000FF"/>
          </w:rPr>
          <w:t>пунктом 10.4</w:t>
        </w:r>
      </w:hyperlink>
      <w:r>
        <w:t xml:space="preserve"> постановления Правительства Нижегородской области от 02.09.2016 N 599 "Об утверждении положения о профилактике пожаров в Нижегородской области" и в целях привлечения работников министерства к работе по предупреждению и борьбе с пожарами</w:t>
      </w:r>
      <w:proofErr w:type="gramEnd"/>
      <w:r>
        <w:t xml:space="preserve"> на территории и в зданиях государственных учреждений здравоохранения Нижегородской области приказываю:</w:t>
      </w:r>
    </w:p>
    <w:p w:rsidR="00305E75" w:rsidRDefault="00305E75">
      <w:pPr>
        <w:pStyle w:val="ConsPlusNormal"/>
        <w:ind w:firstLine="540"/>
        <w:jc w:val="both"/>
      </w:pPr>
      <w:r>
        <w:t>1. Создать пожарно-техническую комиссию в составе:</w:t>
      </w:r>
    </w:p>
    <w:p w:rsidR="00305E75" w:rsidRDefault="00305E75">
      <w:pPr>
        <w:pStyle w:val="ConsPlusNormal"/>
        <w:ind w:firstLine="540"/>
        <w:jc w:val="both"/>
      </w:pPr>
      <w:r>
        <w:t>- председатель комиссии - заместитель министра по финансам и экономике министерства здравоохранения Нижегородской области С.В. Федоров;</w:t>
      </w:r>
    </w:p>
    <w:p w:rsidR="00305E75" w:rsidRDefault="00305E75">
      <w:pPr>
        <w:pStyle w:val="ConsPlusNormal"/>
        <w:ind w:firstLine="540"/>
        <w:jc w:val="both"/>
      </w:pPr>
      <w:r>
        <w:t xml:space="preserve">- заместитель председателя комиссии - заместитель директора ГКУ НО "Центр медицинской инспекции" по организационной работе Д.С. </w:t>
      </w:r>
      <w:proofErr w:type="spellStart"/>
      <w:r>
        <w:t>Мыленков</w:t>
      </w:r>
      <w:proofErr w:type="spellEnd"/>
      <w:r>
        <w:t xml:space="preserve"> (по согласованию);</w:t>
      </w:r>
    </w:p>
    <w:p w:rsidR="00305E75" w:rsidRDefault="00305E75">
      <w:pPr>
        <w:pStyle w:val="ConsPlusNormal"/>
        <w:ind w:firstLine="540"/>
        <w:jc w:val="both"/>
      </w:pPr>
      <w:r>
        <w:t>- члены комиссии:</w:t>
      </w:r>
    </w:p>
    <w:p w:rsidR="00305E75" w:rsidRDefault="00305E75">
      <w:pPr>
        <w:pStyle w:val="ConsPlusNormal"/>
        <w:ind w:firstLine="540"/>
        <w:jc w:val="both"/>
      </w:pPr>
      <w:r>
        <w:t>начальник сектора по специальной работе и медицине катастроф министерства здравоохранения Нижегородской области А.В. Лещинский;</w:t>
      </w:r>
    </w:p>
    <w:p w:rsidR="00305E75" w:rsidRDefault="00305E75">
      <w:pPr>
        <w:pStyle w:val="ConsPlusNormal"/>
        <w:ind w:firstLine="540"/>
        <w:jc w:val="both"/>
      </w:pPr>
      <w:r>
        <w:t>главный специалист по охране труда министерства здравоохранения Нижегородской области Н.В. Большакова;</w:t>
      </w:r>
    </w:p>
    <w:p w:rsidR="00305E75" w:rsidRDefault="00305E75">
      <w:pPr>
        <w:pStyle w:val="ConsPlusNormal"/>
        <w:ind w:firstLine="540"/>
        <w:jc w:val="both"/>
      </w:pPr>
      <w:r>
        <w:t>специалист по охране труда 1 категории ГКУ НО "Центр медицинской инспекции" А.А. Абрамов (по согласованию).</w:t>
      </w:r>
    </w:p>
    <w:p w:rsidR="00305E75" w:rsidRDefault="00305E75">
      <w:pPr>
        <w:pStyle w:val="ConsPlusNormal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пожарно-технической комиссии министерства здравоохранения Нижегородской области (прилагается).</w:t>
      </w:r>
    </w:p>
    <w:p w:rsidR="00305E75" w:rsidRDefault="00305E7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Пожарно-технической комиссии в своей деятельности руководствоваться установленными законодательством Российской Федерации требованиями пожарной безопасности, предписаниями Государственного пожарного надзора,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25.04.2012 N 390 "О противопожарном режиме" (в редакции Постановления Правительства РФ от 17.02.2014 N 113), другими нормативными документами по пожарной безопасности и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 пожарно-технической комиссии министерства здравоохранения Нижегородской области.</w:t>
      </w:r>
      <w:proofErr w:type="gramEnd"/>
    </w:p>
    <w:p w:rsidR="00305E75" w:rsidRDefault="00305E75">
      <w:pPr>
        <w:pStyle w:val="ConsPlusNormal"/>
        <w:ind w:firstLine="540"/>
        <w:jc w:val="both"/>
      </w:pPr>
      <w:r>
        <w:t xml:space="preserve">4.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06.07.2010 N 1052 "О создании пожарно-технической комиссии" считать утратившим силу.</w:t>
      </w:r>
    </w:p>
    <w:p w:rsidR="00305E75" w:rsidRDefault="00305E75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05E75" w:rsidRDefault="00305E75">
      <w:pPr>
        <w:pStyle w:val="ConsPlusNormal"/>
        <w:ind w:firstLine="540"/>
        <w:jc w:val="both"/>
      </w:pPr>
    </w:p>
    <w:p w:rsidR="00305E75" w:rsidRDefault="00305E75">
      <w:pPr>
        <w:pStyle w:val="ConsPlusNormal"/>
        <w:jc w:val="right"/>
      </w:pPr>
      <w:r>
        <w:t>Министр</w:t>
      </w:r>
    </w:p>
    <w:p w:rsidR="00305E75" w:rsidRDefault="00305E75">
      <w:pPr>
        <w:pStyle w:val="ConsPlusNormal"/>
        <w:jc w:val="right"/>
      </w:pPr>
      <w:r>
        <w:t>И.А.ПЕРЕСЛЕГИНА</w:t>
      </w:r>
    </w:p>
    <w:p w:rsidR="00305E75" w:rsidRDefault="00305E75">
      <w:pPr>
        <w:pStyle w:val="ConsPlusNormal"/>
        <w:ind w:firstLine="540"/>
        <w:jc w:val="both"/>
      </w:pPr>
    </w:p>
    <w:p w:rsidR="00305E75" w:rsidRDefault="00305E75">
      <w:pPr>
        <w:pStyle w:val="ConsPlusNormal"/>
        <w:ind w:firstLine="540"/>
        <w:jc w:val="both"/>
      </w:pPr>
    </w:p>
    <w:p w:rsidR="00305E75" w:rsidRDefault="00305E75">
      <w:pPr>
        <w:pStyle w:val="ConsPlusNormal"/>
        <w:ind w:firstLine="540"/>
        <w:jc w:val="both"/>
      </w:pPr>
    </w:p>
    <w:p w:rsidR="00305E75" w:rsidRDefault="00305E75">
      <w:pPr>
        <w:pStyle w:val="ConsPlusNormal"/>
        <w:ind w:firstLine="540"/>
        <w:jc w:val="both"/>
      </w:pPr>
    </w:p>
    <w:p w:rsidR="00305E75" w:rsidRDefault="00305E75">
      <w:pPr>
        <w:pStyle w:val="ConsPlusNormal"/>
        <w:ind w:firstLine="540"/>
        <w:jc w:val="both"/>
      </w:pPr>
    </w:p>
    <w:p w:rsidR="00305E75" w:rsidRDefault="00305E75">
      <w:pPr>
        <w:pStyle w:val="ConsPlusNormal"/>
        <w:jc w:val="right"/>
        <w:outlineLvl w:val="0"/>
      </w:pPr>
      <w:r>
        <w:t>Приложение N 1</w:t>
      </w:r>
    </w:p>
    <w:p w:rsidR="00305E75" w:rsidRDefault="00305E75">
      <w:pPr>
        <w:pStyle w:val="ConsPlusNormal"/>
        <w:jc w:val="right"/>
      </w:pPr>
      <w:r>
        <w:t>к приказу</w:t>
      </w:r>
    </w:p>
    <w:p w:rsidR="00305E75" w:rsidRDefault="00305E75">
      <w:pPr>
        <w:pStyle w:val="ConsPlusNormal"/>
        <w:jc w:val="right"/>
      </w:pPr>
      <w:r>
        <w:t>от 23 марта 2017 г. N 494</w:t>
      </w:r>
    </w:p>
    <w:p w:rsidR="00305E75" w:rsidRDefault="00305E75">
      <w:pPr>
        <w:pStyle w:val="ConsPlusNormal"/>
        <w:ind w:firstLine="540"/>
        <w:jc w:val="both"/>
      </w:pPr>
    </w:p>
    <w:p w:rsidR="00305E75" w:rsidRDefault="00305E75">
      <w:pPr>
        <w:pStyle w:val="ConsPlusTitle"/>
        <w:jc w:val="center"/>
      </w:pPr>
      <w:bookmarkStart w:id="1" w:name="P33"/>
      <w:bookmarkEnd w:id="1"/>
      <w:r>
        <w:t>ПОЛОЖЕНИЕ</w:t>
      </w:r>
    </w:p>
    <w:p w:rsidR="00305E75" w:rsidRDefault="00305E75">
      <w:pPr>
        <w:pStyle w:val="ConsPlusTitle"/>
        <w:jc w:val="center"/>
      </w:pPr>
      <w:r>
        <w:t>О ПОЖАРНО-ТЕХНИЧЕСКОЙ КОМИССИИ МИНИСТЕРСТВА</w:t>
      </w:r>
    </w:p>
    <w:p w:rsidR="00305E75" w:rsidRDefault="00305E75">
      <w:pPr>
        <w:pStyle w:val="ConsPlusTitle"/>
        <w:jc w:val="center"/>
      </w:pPr>
      <w:r>
        <w:t>ЗДРАВООХРАНЕНИЯ НИЖЕГОРОДСКОЙ ОБЛАСТИ</w:t>
      </w:r>
    </w:p>
    <w:p w:rsidR="00305E75" w:rsidRDefault="00305E75">
      <w:pPr>
        <w:pStyle w:val="ConsPlusNormal"/>
        <w:ind w:firstLine="540"/>
        <w:jc w:val="both"/>
      </w:pPr>
    </w:p>
    <w:p w:rsidR="00305E75" w:rsidRDefault="00305E75">
      <w:pPr>
        <w:pStyle w:val="ConsPlusNormal"/>
        <w:jc w:val="center"/>
        <w:outlineLvl w:val="1"/>
      </w:pPr>
      <w:r>
        <w:t>1. Общие положения</w:t>
      </w:r>
    </w:p>
    <w:p w:rsidR="00305E75" w:rsidRDefault="00305E75">
      <w:pPr>
        <w:pStyle w:val="ConsPlusNormal"/>
        <w:ind w:firstLine="540"/>
        <w:jc w:val="both"/>
      </w:pPr>
    </w:p>
    <w:p w:rsidR="00305E75" w:rsidRDefault="00305E75">
      <w:pPr>
        <w:pStyle w:val="ConsPlusNormal"/>
        <w:ind w:firstLine="540"/>
        <w:jc w:val="both"/>
      </w:pPr>
      <w:r>
        <w:t>1. В целях привлечения руководителей учреждений здравоохранения, ответственных лиц за пожарную безопасность учреждений здравоохранения, инженерно-технических работников к проведению профилактических противопожарных мероприятий в государственных учреждениях здравоохранения Нижегородской области создается пожарно-техническая комиссия.</w:t>
      </w:r>
    </w:p>
    <w:p w:rsidR="00305E75" w:rsidRDefault="00305E75">
      <w:pPr>
        <w:pStyle w:val="ConsPlusNormal"/>
        <w:ind w:firstLine="540"/>
        <w:jc w:val="both"/>
      </w:pPr>
      <w:r>
        <w:t>2. Пожарно-техническая комиссия назначается приказом министра здравоохранения Нижегородской области в составе: председатель комиссии: заместитель министра здравоохранения Нижегородской области по финансам и экономике; заместитель председателя комиссии: заместитель директора ГКУ НО "Центр медицинской инспекции" по организационной работе; члены комиссии: начальник сектора по специальной работе и медицине катастроф министерства здравоохранения Нижегородской области, главный специалист по охране труда министерства здравоохранения НО, специалист по охране труда 1 категории ГКУ НО "Центр медицинской инспекции" и другие лица по усмотрению министра здравоохранения.</w:t>
      </w:r>
    </w:p>
    <w:p w:rsidR="00305E75" w:rsidRDefault="00305E75">
      <w:pPr>
        <w:pStyle w:val="ConsPlusNormal"/>
        <w:ind w:firstLine="540"/>
        <w:jc w:val="both"/>
      </w:pPr>
      <w:r>
        <w:t>3. В состав комиссии вводится представитель, выделенный от государственного учреждения здравоохранения.</w:t>
      </w:r>
    </w:p>
    <w:p w:rsidR="00305E75" w:rsidRDefault="00305E75">
      <w:pPr>
        <w:pStyle w:val="ConsPlusNormal"/>
        <w:ind w:firstLine="540"/>
        <w:jc w:val="both"/>
      </w:pPr>
      <w:r>
        <w:t>4. В своей практической работе пожарно-техническая комиссия должна поддерживать постоянную связь с территориальными органами государственного пожарного надзора.</w:t>
      </w:r>
    </w:p>
    <w:p w:rsidR="00305E75" w:rsidRDefault="00305E75">
      <w:pPr>
        <w:pStyle w:val="ConsPlusNormal"/>
        <w:ind w:firstLine="540"/>
        <w:jc w:val="both"/>
      </w:pPr>
    </w:p>
    <w:p w:rsidR="00305E75" w:rsidRDefault="00305E75">
      <w:pPr>
        <w:pStyle w:val="ConsPlusNormal"/>
        <w:jc w:val="center"/>
        <w:outlineLvl w:val="1"/>
      </w:pPr>
      <w:r>
        <w:t>2. Основные задачи и порядок работы</w:t>
      </w:r>
    </w:p>
    <w:p w:rsidR="00305E75" w:rsidRDefault="00305E75">
      <w:pPr>
        <w:pStyle w:val="ConsPlusNormal"/>
        <w:jc w:val="center"/>
      </w:pPr>
      <w:r>
        <w:t>пожарно-технической комиссии</w:t>
      </w:r>
    </w:p>
    <w:p w:rsidR="00305E75" w:rsidRDefault="00305E75">
      <w:pPr>
        <w:pStyle w:val="ConsPlusNormal"/>
        <w:ind w:firstLine="540"/>
        <w:jc w:val="both"/>
      </w:pPr>
    </w:p>
    <w:p w:rsidR="00305E75" w:rsidRDefault="00305E75">
      <w:pPr>
        <w:pStyle w:val="ConsPlusNormal"/>
        <w:ind w:firstLine="540"/>
        <w:jc w:val="both"/>
      </w:pPr>
      <w:r>
        <w:t>2.1. Основными задачами пожарно-технической комиссии являются:</w:t>
      </w:r>
    </w:p>
    <w:p w:rsidR="00305E75" w:rsidRDefault="00305E75">
      <w:pPr>
        <w:pStyle w:val="ConsPlusNormal"/>
        <w:ind w:firstLine="540"/>
        <w:jc w:val="both"/>
      </w:pPr>
      <w:r>
        <w:t>Выявление пожароопасных нарушений и недостатков в учреждениях здравоохранения, в том числе технологических процессах, энергетическом и газовом оборудовании, холодильных установках, системах отопления и вентиляции, складском хозяйстве, которые могут привести к возникновению пожара, взрыва или аварии, и разработка мероприятий, направленных на их устранение;</w:t>
      </w:r>
    </w:p>
    <w:p w:rsidR="00305E75" w:rsidRDefault="00305E75">
      <w:pPr>
        <w:pStyle w:val="ConsPlusNormal"/>
        <w:ind w:firstLine="540"/>
        <w:jc w:val="both"/>
      </w:pPr>
      <w:r>
        <w:t>- Содействие Управлению надзорной деятельности и профилактической работы ГУ МЧС России по Нижегородской области в организации и проведении профилактической работы, установлении и поддержании строгого противопожарного режима;</w:t>
      </w:r>
    </w:p>
    <w:p w:rsidR="00305E75" w:rsidRDefault="00305E75">
      <w:pPr>
        <w:pStyle w:val="ConsPlusNormal"/>
        <w:ind w:firstLine="540"/>
        <w:jc w:val="both"/>
      </w:pPr>
      <w:r>
        <w:t>- Проведение массовой разъяснительной работы среди руководителей государственных учреждений здравоохранения, ответственных лиц за пожарное состояние учреждений по вопросам соблюдения противопожарных правил и режимных требований в учреждении.</w:t>
      </w:r>
    </w:p>
    <w:p w:rsidR="00305E75" w:rsidRDefault="00305E75">
      <w:pPr>
        <w:pStyle w:val="ConsPlusNormal"/>
        <w:ind w:firstLine="540"/>
        <w:jc w:val="both"/>
      </w:pPr>
      <w:r>
        <w:t>2.2. Пожарно-техническая комиссия для осуществления поставленных задач должна:</w:t>
      </w:r>
    </w:p>
    <w:p w:rsidR="00305E75" w:rsidRDefault="00305E75">
      <w:pPr>
        <w:pStyle w:val="ConsPlusNormal"/>
        <w:ind w:firstLine="540"/>
        <w:jc w:val="both"/>
      </w:pPr>
      <w:r>
        <w:t>- Ежегодно, согласно утвержденному графику, проводить детальный осмотр территорий, зданий и помещений учреждений здравоохранения Нижегородской области с целью выявления противопожарных нарушений, намечать пути и способы их устранения с указанием контрольных сроков выполнения и ответственных исполнителей;</w:t>
      </w:r>
    </w:p>
    <w:p w:rsidR="00305E75" w:rsidRDefault="00305E75">
      <w:pPr>
        <w:pStyle w:val="ConsPlusNormal"/>
        <w:ind w:firstLine="540"/>
        <w:jc w:val="both"/>
      </w:pPr>
      <w:r>
        <w:t>- Ежеквартально планировать и проводить заседания членов комиссии с привлечением руководителей государственных учреждений здравоохранения Нижегородской области и представителей государственной инспекции Нижегородской области по пожарному надзору;</w:t>
      </w:r>
    </w:p>
    <w:p w:rsidR="00305E75" w:rsidRDefault="00305E75">
      <w:pPr>
        <w:pStyle w:val="ConsPlusNormal"/>
        <w:ind w:firstLine="540"/>
        <w:jc w:val="both"/>
      </w:pPr>
      <w:r>
        <w:t>- Проводить с руководителями учреждений и ответственными лицами за пожарную безопасность беседы и лекции на противопожарные темы;</w:t>
      </w:r>
    </w:p>
    <w:p w:rsidR="00305E75" w:rsidRDefault="00305E75">
      <w:pPr>
        <w:pStyle w:val="ConsPlusNormal"/>
        <w:ind w:firstLine="540"/>
        <w:jc w:val="both"/>
      </w:pPr>
      <w:r>
        <w:t>- Ставить на обсуждение вопросы о противопожарном состоянии учреждений или отдельных их подразделений на производственных совещаниях министерства здравоохранения Нижегородской области;</w:t>
      </w:r>
    </w:p>
    <w:p w:rsidR="00305E75" w:rsidRDefault="00305E75">
      <w:pPr>
        <w:pStyle w:val="ConsPlusNormal"/>
        <w:ind w:firstLine="540"/>
        <w:jc w:val="both"/>
      </w:pPr>
      <w:r>
        <w:t>- Разрабатывать и представлять министру здравоохранения Нижегородской области темы по вопросам пожарной безопасности и способствовать внедрению в жизнь мероприятий, направленных на улучшение противопожарного состояния учреждений;</w:t>
      </w:r>
    </w:p>
    <w:p w:rsidR="00305E75" w:rsidRDefault="00305E75">
      <w:pPr>
        <w:pStyle w:val="ConsPlusNormal"/>
        <w:ind w:firstLine="540"/>
        <w:jc w:val="both"/>
      </w:pPr>
      <w:r>
        <w:t>- Принимать активное участие в разработке инструкций по пожарной безопасности;</w:t>
      </w:r>
    </w:p>
    <w:p w:rsidR="00305E75" w:rsidRDefault="00305E75">
      <w:pPr>
        <w:pStyle w:val="ConsPlusNormal"/>
        <w:ind w:firstLine="540"/>
        <w:jc w:val="both"/>
      </w:pPr>
      <w:r>
        <w:t xml:space="preserve">- Проводить пожарно-технические конференции для руководителей государственных учреждений здравоохранения Нижегородской области с участием представителей </w:t>
      </w:r>
      <w:r>
        <w:lastRenderedPageBreak/>
        <w:t>государственной инспекции Нижегородской области по пожарному надзору, научно-технических работников, профсоюзных организаций, актива трудящихся учреждений по вопросам пожарной безопасности;</w:t>
      </w:r>
    </w:p>
    <w:p w:rsidR="00305E75" w:rsidRDefault="00305E75">
      <w:pPr>
        <w:pStyle w:val="ConsPlusNormal"/>
        <w:ind w:firstLine="540"/>
        <w:jc w:val="both"/>
      </w:pPr>
      <w:r>
        <w:t>- Принимать участие в проведении общественных смотров противопожарного состояния учреждений, проверке боеспособности добровольных пожарных дружин, а также проверять выполнение противопожарных мероприятий, предложенных государственной инспекцией Нижегородской области по пожарному надзору;</w:t>
      </w:r>
    </w:p>
    <w:p w:rsidR="00305E75" w:rsidRDefault="00305E75">
      <w:pPr>
        <w:pStyle w:val="ConsPlusNormal"/>
        <w:ind w:firstLine="540"/>
        <w:jc w:val="both"/>
      </w:pPr>
      <w:r>
        <w:t>- Осуществлять тесное взаимодействие с пожарно-техническими комиссиями учреждений здравоохранения.</w:t>
      </w:r>
    </w:p>
    <w:p w:rsidR="00305E75" w:rsidRDefault="00305E75">
      <w:pPr>
        <w:pStyle w:val="ConsPlusNormal"/>
        <w:ind w:firstLine="540"/>
        <w:jc w:val="both"/>
      </w:pPr>
      <w:r>
        <w:t>2.3. В зависимости от местных условий пожарно-техническая комиссия может проводить и другие мероприятия, связанные с обеспечением пожарной безопасности.</w:t>
      </w:r>
    </w:p>
    <w:p w:rsidR="00305E75" w:rsidRDefault="00305E75">
      <w:pPr>
        <w:pStyle w:val="ConsPlusNormal"/>
        <w:ind w:firstLine="540"/>
        <w:jc w:val="both"/>
      </w:pPr>
      <w:r>
        <w:t>2.4. Во всех учреждениях, подведомственных министерству здравоохранения Нижегородской области, должны создаваться пожарно-технические комиссии учреждений здравоохранения. В этом случае пожарно-техническая комиссия учреждения контролирует работу структурных подразделений и руководит ими, решает вопросы улучшения противопожарного состояния учреждения в целом и разрабатывает мероприятия по предупреждению пожаров на наиболее пожароопасных участках.</w:t>
      </w:r>
    </w:p>
    <w:p w:rsidR="00305E75" w:rsidRDefault="00305E75">
      <w:pPr>
        <w:pStyle w:val="ConsPlusNormal"/>
        <w:ind w:firstLine="540"/>
        <w:jc w:val="both"/>
      </w:pPr>
      <w:r>
        <w:t>3. Рекомендуется руководителям органов управления здравоохранения муниципальных районов и городских округов Нижегородской области, главным врачам центральных районных больниц создавать пожарно-технические комиссии.</w:t>
      </w:r>
    </w:p>
    <w:p w:rsidR="00305E75" w:rsidRDefault="00305E75">
      <w:pPr>
        <w:pStyle w:val="ConsPlusNormal"/>
        <w:ind w:firstLine="540"/>
        <w:jc w:val="both"/>
      </w:pPr>
      <w:r>
        <w:t>4. Все противопожарные мероприятия, намеченные пожарно-технической комиссией к выполнению, оформляются актом, утверждаются руководителем и подлежат выполнению в установленные сроки.</w:t>
      </w:r>
    </w:p>
    <w:p w:rsidR="00305E75" w:rsidRDefault="00305E75">
      <w:pPr>
        <w:pStyle w:val="ConsPlusNormal"/>
        <w:ind w:firstLine="540"/>
        <w:jc w:val="both"/>
      </w:pPr>
      <w:r>
        <w:t>5. Пожарно-техническая комиссия не имеет права отменять или изменять мероприятия, предусмотренные предписаниями государственного пожарного надзора. В тех случаях, когда, по мнению комиссии, имеется необходимость изменения или отмены этих мероприятий, она представляет свои предложения руководителю учреждения, который согласовывает этот вопрос с органами государственного пожарного надзора.</w:t>
      </w:r>
    </w:p>
    <w:p w:rsidR="00305E75" w:rsidRDefault="00305E75">
      <w:pPr>
        <w:pStyle w:val="ConsPlusNormal"/>
        <w:ind w:firstLine="540"/>
        <w:jc w:val="both"/>
      </w:pPr>
    </w:p>
    <w:p w:rsidR="00305E75" w:rsidRDefault="00305E75">
      <w:pPr>
        <w:pStyle w:val="ConsPlusNormal"/>
        <w:ind w:firstLine="540"/>
        <w:jc w:val="both"/>
      </w:pPr>
    </w:p>
    <w:p w:rsidR="001769E8" w:rsidRDefault="001769E8"/>
    <w:sectPr w:rsidR="001769E8" w:rsidSect="007D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75"/>
    <w:rsid w:val="001769E8"/>
    <w:rsid w:val="0030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5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5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B1582DDFF2FB73D70A98730441B93261A9080B2CC0236FAD2A75D5E2061ABBCT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B1582DDFF2FB73D70B78A262844962310CA8EB3C10B65A48DFC0009B2T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B1582DDFF2FB73D70A98730441B93261A9080B7CC0232FFD9FA5756796DA9CB73C9D671A162FF8B20A289B2T7H" TargetMode="External"/><Relationship Id="rId5" Type="http://schemas.openxmlformats.org/officeDocument/2006/relationships/hyperlink" Target="consultantplus://offline/ref=041B1582DDFF2FB73D70B78A262844962311CE8CB4CD0B65A48DFC0009296BFC8B33CF833BBET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2017-08-08T07:19:00Z</dcterms:created>
  <dcterms:modified xsi:type="dcterms:W3CDTF">2017-08-08T07:19:00Z</dcterms:modified>
</cp:coreProperties>
</file>